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7" w:rsidRDefault="00E70F72" w:rsidP="00B35587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58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35587" w:rsidRDefault="00B35587" w:rsidP="00B35587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>
        <w:rPr>
          <w:rFonts w:ascii="Times New Roman" w:hAnsi="Times New Roman" w:cs="Times New Roman"/>
          <w:b/>
          <w:sz w:val="32"/>
          <w:szCs w:val="32"/>
        </w:rPr>
        <w:t>ТОЛБАГИНСКОЕ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35587" w:rsidRDefault="00B35587" w:rsidP="00B35587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5587" w:rsidRDefault="00B35587" w:rsidP="00B3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2018 года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B35587" w:rsidRDefault="00B35587" w:rsidP="00B3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Т</w:t>
      </w:r>
      <w:proofErr w:type="gramEnd"/>
      <w:r>
        <w:rPr>
          <w:rFonts w:ascii="Times New Roman" w:hAnsi="Times New Roman" w:cs="Times New Roman"/>
          <w:b/>
        </w:rPr>
        <w:t>олбага</w:t>
      </w:r>
      <w:proofErr w:type="spellEnd"/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перечня видов муниципального контроля, осуществляемого на территории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Толбагинское</w:t>
      </w:r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«Петровск-Забайкальский район»</w:t>
      </w:r>
      <w:bookmarkEnd w:id="0"/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7" w:rsidRDefault="00B35587" w:rsidP="00B35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в целях приведения нормативно-правовой базы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 в соответствие действующему законодательству, 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B35587" w:rsidRDefault="00B35587" w:rsidP="00B3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видов муниципального контроля осуществляемого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«Петровск-Забайкальский район» (приложение №1).</w:t>
      </w:r>
    </w:p>
    <w:p w:rsidR="00B35587" w:rsidRPr="001F14D4" w:rsidRDefault="00B35587" w:rsidP="00B3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Постановления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4"/>
        </w:smartTagPr>
        <w:r>
          <w:rPr>
            <w:rFonts w:ascii="Times New Roman" w:hAnsi="Times New Roman" w:cs="Times New Roman"/>
            <w:sz w:val="28"/>
            <w:szCs w:val="28"/>
          </w:rPr>
          <w:t>26 февраля</w:t>
        </w:r>
        <w:r>
          <w:rPr>
            <w:rFonts w:ascii="Times New Roman" w:hAnsi="Times New Roman" w:cs="Times New Roman"/>
            <w:sz w:val="28"/>
            <w:szCs w:val="28"/>
          </w:rPr>
          <w:t xml:space="preserve"> 2014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D4">
        <w:rPr>
          <w:rFonts w:ascii="Times New Roman" w:hAnsi="Times New Roman" w:cs="Times New Roman"/>
          <w:sz w:val="28"/>
          <w:szCs w:val="28"/>
        </w:rPr>
        <w:t>«</w:t>
      </w:r>
      <w:r w:rsidRPr="00B35587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 контроля, осуществляемого  на территории  сельского поселения «Толбагинское» муниципального района «Петровск-Забайкальский   район</w:t>
      </w:r>
      <w:r w:rsidRPr="001F14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B35587">
        <w:rPr>
          <w:rFonts w:ascii="Times New Roman" w:hAnsi="Times New Roman" w:cs="Times New Roman"/>
          <w:sz w:val="28"/>
          <w:szCs w:val="28"/>
        </w:rPr>
        <w:t>25 февраля 2016</w:t>
      </w:r>
      <w:r w:rsidRPr="00B35587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Pr="00B35587">
        <w:rPr>
          <w:rFonts w:ascii="Times New Roman" w:hAnsi="Times New Roman" w:cs="Times New Roman"/>
          <w:sz w:val="28"/>
          <w:szCs w:val="28"/>
        </w:rPr>
        <w:t>4</w:t>
      </w:r>
      <w:r w:rsidRPr="00B35587">
        <w:rPr>
          <w:rFonts w:ascii="Times New Roman" w:hAnsi="Times New Roman" w:cs="Times New Roman"/>
          <w:sz w:val="28"/>
          <w:szCs w:val="28"/>
        </w:rPr>
        <w:t xml:space="preserve"> «</w:t>
      </w:r>
      <w:r w:rsidRPr="00B3558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сельского поселения «Толбагинское» от 26.02.2014 года №3 «Об утверждении перечня видов муниципального  контроля, осуществляемого  на территории  сельского поселения «Толбагинское» муниципального района «Петровск-Забайкальский   район</w:t>
      </w:r>
      <w:r w:rsidRPr="00B35587"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B35587" w:rsidRDefault="00B35587" w:rsidP="00B3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официальному обнародованию на информационном стенде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Забайкальский край,  Петровск-Забайкальский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олбага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587" w:rsidRDefault="00B35587" w:rsidP="00B3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587" w:rsidRDefault="00B35587" w:rsidP="00B35587">
      <w:pPr>
        <w:rPr>
          <w:rFonts w:ascii="Times New Roman" w:hAnsi="Times New Roman" w:cs="Times New Roman"/>
          <w:sz w:val="28"/>
          <w:szCs w:val="28"/>
        </w:rPr>
      </w:pPr>
    </w:p>
    <w:p w:rsidR="00B35587" w:rsidRDefault="00B35587" w:rsidP="00B3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Карпов</w:t>
      </w:r>
    </w:p>
    <w:p w:rsidR="00B35587" w:rsidRDefault="00B35587" w:rsidP="00B355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№1</w:t>
      </w:r>
    </w:p>
    <w:p w:rsidR="00B35587" w:rsidRDefault="00B35587" w:rsidP="00B3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B35587" w:rsidRDefault="00B35587" w:rsidP="00B3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сельского поселения «</w:t>
      </w:r>
      <w:r>
        <w:rPr>
          <w:rFonts w:ascii="Times New Roman" w:hAnsi="Times New Roman" w:cs="Times New Roman"/>
          <w:sz w:val="24"/>
          <w:szCs w:val="24"/>
        </w:rPr>
        <w:t>Толбагинское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5587" w:rsidRDefault="00B35587" w:rsidP="00B3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21.02.</w:t>
      </w:r>
      <w:r>
        <w:rPr>
          <w:rFonts w:ascii="Times New Roman" w:hAnsi="Times New Roman" w:cs="Times New Roman"/>
          <w:sz w:val="24"/>
          <w:szCs w:val="24"/>
        </w:rPr>
        <w:t xml:space="preserve">2018г.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B35587" w:rsidRDefault="00B35587" w:rsidP="00B3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87" w:rsidRDefault="00B35587" w:rsidP="00B3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видов муниципального контроля, осуществляемых на территории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Толбагинское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587" w:rsidRDefault="00B35587" w:rsidP="00B3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3219"/>
        <w:gridCol w:w="2551"/>
        <w:gridCol w:w="3226"/>
      </w:tblGrid>
      <w:tr w:rsidR="00B35587" w:rsidTr="000754D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</w:p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</w:p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Основание в </w:t>
            </w:r>
            <w:proofErr w:type="gramStart"/>
            <w:r>
              <w:rPr>
                <w:i/>
                <w:sz w:val="28"/>
                <w:szCs w:val="28"/>
              </w:rPr>
              <w:t>отраслевом</w:t>
            </w:r>
            <w:proofErr w:type="gramEnd"/>
            <w:r>
              <w:rPr>
                <w:i/>
                <w:sz w:val="28"/>
                <w:szCs w:val="28"/>
              </w:rPr>
              <w:t xml:space="preserve"> НПА</w:t>
            </w:r>
          </w:p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</w:p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Основание в Законе № 131- ФЗ</w:t>
            </w:r>
          </w:p>
          <w:p w:rsidR="00B35587" w:rsidRDefault="00B35587" w:rsidP="000754D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5587" w:rsidTr="000754D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87" w:rsidRDefault="00B35587" w:rsidP="00075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87" w:rsidRDefault="00B35587" w:rsidP="000754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Правил благоустройства территорий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87" w:rsidRDefault="00B35587" w:rsidP="00075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ст.14, ст.16, ст.17    от 06 октября 2003г №131-ФЗ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87" w:rsidRDefault="00B35587" w:rsidP="00075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 ч.1. ст.14, п.25 ч.1. ст.16, ч.1 ст.17.1 от 06.10.2003г № 131-ФЗ</w:t>
            </w:r>
          </w:p>
        </w:tc>
      </w:tr>
    </w:tbl>
    <w:p w:rsidR="00B35587" w:rsidRDefault="00B35587" w:rsidP="00B35587"/>
    <w:p w:rsidR="00EC5C2A" w:rsidRDefault="00EC5C2A" w:rsidP="008D35E7">
      <w:pPr>
        <w:autoSpaceDE w:val="0"/>
        <w:autoSpaceDN w:val="0"/>
        <w:adjustRightInd w:val="0"/>
        <w:spacing w:after="0" w:line="240" w:lineRule="auto"/>
        <w:ind w:right="-2" w:firstLine="567"/>
        <w:jc w:val="both"/>
      </w:pPr>
    </w:p>
    <w:sectPr w:rsidR="00EC5C2A" w:rsidSect="00D45E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9AD"/>
    <w:multiLevelType w:val="hybridMultilevel"/>
    <w:tmpl w:val="AC444676"/>
    <w:lvl w:ilvl="0" w:tplc="AC7C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4F61EA"/>
    <w:multiLevelType w:val="hybridMultilevel"/>
    <w:tmpl w:val="54047D16"/>
    <w:lvl w:ilvl="0" w:tplc="C9485C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14"/>
    <w:rsid w:val="00090084"/>
    <w:rsid w:val="00312AF7"/>
    <w:rsid w:val="00460514"/>
    <w:rsid w:val="007A08C5"/>
    <w:rsid w:val="00890B6D"/>
    <w:rsid w:val="008D35E7"/>
    <w:rsid w:val="008E08A7"/>
    <w:rsid w:val="00B35587"/>
    <w:rsid w:val="00BA032E"/>
    <w:rsid w:val="00E70F72"/>
    <w:rsid w:val="00E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E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E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2018-02-21T00:18:00Z</cp:lastPrinted>
  <dcterms:created xsi:type="dcterms:W3CDTF">2018-02-14T04:48:00Z</dcterms:created>
  <dcterms:modified xsi:type="dcterms:W3CDTF">2021-12-10T03:53:00Z</dcterms:modified>
</cp:coreProperties>
</file>