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E82E" w14:textId="63497C50" w:rsidR="003E3BD1" w:rsidRDefault="003E3BD1" w:rsidP="003E3BD1">
      <w:pPr>
        <w:jc w:val="center"/>
        <w:rPr>
          <w:b/>
          <w:bCs/>
          <w:sz w:val="36"/>
          <w:szCs w:val="36"/>
        </w:rPr>
      </w:pPr>
      <w:r>
        <w:t xml:space="preserve">   </w:t>
      </w:r>
      <w:r>
        <w:rPr>
          <w:b/>
          <w:bCs/>
          <w:sz w:val="36"/>
          <w:szCs w:val="36"/>
        </w:rPr>
        <w:t xml:space="preserve">Администрация </w:t>
      </w:r>
      <w:r w:rsidR="001A588B">
        <w:rPr>
          <w:b/>
          <w:bCs/>
          <w:sz w:val="36"/>
          <w:szCs w:val="36"/>
        </w:rPr>
        <w:t>сельского поселения</w:t>
      </w:r>
      <w:r>
        <w:rPr>
          <w:b/>
          <w:bCs/>
          <w:sz w:val="36"/>
          <w:szCs w:val="36"/>
        </w:rPr>
        <w:t xml:space="preserve"> </w:t>
      </w:r>
    </w:p>
    <w:p w14:paraId="266419F5" w14:textId="60ACCD40" w:rsidR="003E3BD1" w:rsidRDefault="003E3BD1" w:rsidP="003E3BD1">
      <w:pPr>
        <w:pStyle w:val="2"/>
        <w:rPr>
          <w:bCs w:val="0"/>
          <w:sz w:val="36"/>
          <w:szCs w:val="36"/>
        </w:rPr>
      </w:pPr>
      <w:r>
        <w:rPr>
          <w:bCs w:val="0"/>
          <w:sz w:val="36"/>
          <w:szCs w:val="36"/>
        </w:rPr>
        <w:t>«</w:t>
      </w:r>
      <w:r w:rsidR="001A588B">
        <w:rPr>
          <w:bCs w:val="0"/>
          <w:sz w:val="36"/>
          <w:szCs w:val="36"/>
        </w:rPr>
        <w:t>Толбагинское</w:t>
      </w:r>
      <w:r>
        <w:rPr>
          <w:bCs w:val="0"/>
          <w:sz w:val="36"/>
          <w:szCs w:val="36"/>
        </w:rPr>
        <w:t>»</w:t>
      </w:r>
    </w:p>
    <w:p w14:paraId="69449F66" w14:textId="77777777" w:rsidR="003E3BD1" w:rsidRDefault="003E3BD1" w:rsidP="003E3BD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</w:t>
      </w:r>
    </w:p>
    <w:p w14:paraId="08A3EC44" w14:textId="77777777" w:rsidR="003E3BD1" w:rsidRDefault="003E3BD1" w:rsidP="003E3BD1">
      <w:pPr>
        <w:rPr>
          <w:b/>
          <w:sz w:val="48"/>
          <w:szCs w:val="48"/>
        </w:rPr>
      </w:pPr>
      <w:r>
        <w:t xml:space="preserve">                                        </w:t>
      </w:r>
      <w:r>
        <w:rPr>
          <w:b/>
          <w:sz w:val="48"/>
          <w:szCs w:val="48"/>
        </w:rPr>
        <w:t xml:space="preserve">ПОСТАНОВЛЕНИЕ </w:t>
      </w:r>
    </w:p>
    <w:p w14:paraId="13ABA8E0" w14:textId="77777777" w:rsidR="003E3BD1" w:rsidRDefault="003E3BD1" w:rsidP="003E3BD1">
      <w:pPr>
        <w:jc w:val="center"/>
        <w:rPr>
          <w:b/>
          <w:bCs/>
          <w:sz w:val="48"/>
          <w:szCs w:val="48"/>
        </w:rPr>
      </w:pPr>
    </w:p>
    <w:p w14:paraId="3B7A4762" w14:textId="2668F23D" w:rsidR="003E3BD1" w:rsidRDefault="00E32414" w:rsidP="003E3B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5D11424E" w14:textId="2F723054" w:rsidR="003E3BD1" w:rsidRDefault="00A6595A" w:rsidP="00E32414">
      <w:pPr>
        <w:tabs>
          <w:tab w:val="left" w:pos="567"/>
        </w:tabs>
        <w:ind w:right="-142"/>
        <w:jc w:val="both"/>
      </w:pPr>
      <w:r>
        <w:rPr>
          <w:sz w:val="28"/>
          <w:szCs w:val="28"/>
        </w:rPr>
        <w:t>06 марта 2023</w:t>
      </w:r>
      <w:bookmarkStart w:id="0" w:name="_GoBack"/>
      <w:bookmarkEnd w:id="0"/>
      <w:r w:rsidR="003E3BD1">
        <w:rPr>
          <w:sz w:val="28"/>
          <w:szCs w:val="28"/>
        </w:rPr>
        <w:t xml:space="preserve"> года</w:t>
      </w:r>
      <w:r w:rsidR="003E3BD1">
        <w:rPr>
          <w:sz w:val="28"/>
          <w:szCs w:val="28"/>
        </w:rPr>
        <w:tab/>
      </w:r>
      <w:r w:rsidR="003E3BD1">
        <w:rPr>
          <w:sz w:val="28"/>
          <w:szCs w:val="28"/>
        </w:rPr>
        <w:tab/>
        <w:t xml:space="preserve"> </w:t>
      </w:r>
      <w:r w:rsidR="003E3BD1">
        <w:rPr>
          <w:sz w:val="28"/>
          <w:szCs w:val="28"/>
        </w:rPr>
        <w:tab/>
      </w:r>
      <w:r w:rsidR="003E3BD1">
        <w:rPr>
          <w:sz w:val="28"/>
          <w:szCs w:val="28"/>
        </w:rPr>
        <w:tab/>
      </w:r>
      <w:r w:rsidR="003E3BD1">
        <w:rPr>
          <w:sz w:val="28"/>
          <w:szCs w:val="28"/>
        </w:rPr>
        <w:tab/>
      </w:r>
      <w:r w:rsidR="003E3BD1">
        <w:rPr>
          <w:sz w:val="28"/>
          <w:szCs w:val="28"/>
        </w:rPr>
        <w:tab/>
      </w:r>
      <w:r w:rsidR="003E3BD1">
        <w:rPr>
          <w:sz w:val="28"/>
          <w:szCs w:val="28"/>
        </w:rPr>
        <w:tab/>
        <w:t xml:space="preserve">     </w:t>
      </w:r>
      <w:r w:rsidR="00A94F20">
        <w:rPr>
          <w:sz w:val="28"/>
          <w:szCs w:val="28"/>
        </w:rPr>
        <w:t xml:space="preserve">      </w:t>
      </w:r>
      <w:r w:rsidR="003E3BD1">
        <w:rPr>
          <w:sz w:val="28"/>
          <w:szCs w:val="28"/>
        </w:rPr>
        <w:t>№</w:t>
      </w:r>
      <w:r w:rsidR="00A94F2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14:paraId="7A29A404" w14:textId="77777777" w:rsidR="003E3BD1" w:rsidRDefault="003E3BD1" w:rsidP="003E3BD1">
      <w:pPr>
        <w:jc w:val="center"/>
        <w:rPr>
          <w:bCs/>
          <w:sz w:val="28"/>
          <w:szCs w:val="28"/>
        </w:rPr>
      </w:pPr>
    </w:p>
    <w:p w14:paraId="2A862D0F" w14:textId="01B44434" w:rsidR="003E3BD1" w:rsidRDefault="001A588B" w:rsidP="003E3B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Толбага</w:t>
      </w:r>
    </w:p>
    <w:p w14:paraId="787B58CF" w14:textId="77777777" w:rsidR="003E3BD1" w:rsidRDefault="003E3BD1" w:rsidP="003E3BD1">
      <w:pPr>
        <w:pStyle w:val="1"/>
        <w:rPr>
          <w:sz w:val="28"/>
        </w:rPr>
      </w:pPr>
    </w:p>
    <w:p w14:paraId="2F0AFE87" w14:textId="77777777" w:rsidR="003E3BD1" w:rsidRDefault="003E3BD1" w:rsidP="003E3BD1">
      <w:pPr>
        <w:jc w:val="center"/>
      </w:pPr>
    </w:p>
    <w:p w14:paraId="66A6DFCD" w14:textId="0F9037FF" w:rsidR="003E3BD1" w:rsidRDefault="00920F41" w:rsidP="00D03C17">
      <w:pPr>
        <w:jc w:val="center"/>
        <w:rPr>
          <w:rFonts w:eastAsia="Arial Unicode MS"/>
          <w:b/>
          <w:bCs/>
          <w:sz w:val="28"/>
          <w:szCs w:val="28"/>
        </w:rPr>
      </w:pPr>
      <w:r>
        <w:rPr>
          <w:rFonts w:eastAsia="Arial Unicode MS"/>
          <w:b/>
          <w:bCs/>
          <w:sz w:val="28"/>
          <w:szCs w:val="28"/>
        </w:rPr>
        <w:t>О проведен</w:t>
      </w:r>
      <w:proofErr w:type="gramStart"/>
      <w:r>
        <w:rPr>
          <w:rFonts w:eastAsia="Arial Unicode MS"/>
          <w:b/>
          <w:bCs/>
          <w:sz w:val="28"/>
          <w:szCs w:val="28"/>
        </w:rPr>
        <w:t>ии ау</w:t>
      </w:r>
      <w:proofErr w:type="gramEnd"/>
      <w:r>
        <w:rPr>
          <w:rFonts w:eastAsia="Arial Unicode MS"/>
          <w:b/>
          <w:bCs/>
          <w:sz w:val="28"/>
          <w:szCs w:val="28"/>
        </w:rPr>
        <w:t xml:space="preserve">кциона на право заключения договора аренды </w:t>
      </w:r>
      <w:r w:rsidR="00A5053D">
        <w:rPr>
          <w:rFonts w:eastAsia="Arial Unicode MS"/>
          <w:b/>
          <w:bCs/>
          <w:sz w:val="28"/>
          <w:szCs w:val="28"/>
        </w:rPr>
        <w:t xml:space="preserve">муниципального </w:t>
      </w:r>
      <w:r>
        <w:rPr>
          <w:rFonts w:eastAsia="Arial Unicode MS"/>
          <w:b/>
          <w:bCs/>
          <w:sz w:val="28"/>
          <w:szCs w:val="28"/>
        </w:rPr>
        <w:t xml:space="preserve">имущества </w:t>
      </w:r>
      <w:r w:rsidR="001A588B">
        <w:rPr>
          <w:rFonts w:eastAsia="Arial Unicode MS"/>
          <w:b/>
          <w:bCs/>
          <w:sz w:val="28"/>
          <w:szCs w:val="28"/>
        </w:rPr>
        <w:t>сельского поселения «Толбагинское»</w:t>
      </w:r>
      <w:r w:rsidR="00D03C17">
        <w:rPr>
          <w:rFonts w:eastAsia="Arial Unicode MS"/>
          <w:b/>
          <w:bCs/>
          <w:sz w:val="28"/>
          <w:szCs w:val="28"/>
        </w:rPr>
        <w:t xml:space="preserve"> </w:t>
      </w:r>
      <w:r w:rsidR="00D03C17" w:rsidRPr="00D03C17">
        <w:rPr>
          <w:rFonts w:eastAsia="Arial Unicode MS"/>
          <w:b/>
          <w:bCs/>
          <w:sz w:val="28"/>
          <w:szCs w:val="28"/>
        </w:rPr>
        <w:t xml:space="preserve">нежилого здания – Гаражных боксов, общей площадью 224 </w:t>
      </w:r>
      <w:proofErr w:type="spellStart"/>
      <w:r w:rsidR="00D03C17" w:rsidRPr="00D03C17">
        <w:rPr>
          <w:rFonts w:eastAsia="Arial Unicode MS"/>
          <w:b/>
          <w:bCs/>
          <w:sz w:val="28"/>
          <w:szCs w:val="28"/>
        </w:rPr>
        <w:t>кв.м</w:t>
      </w:r>
      <w:proofErr w:type="spellEnd"/>
      <w:r w:rsidR="00D03C17" w:rsidRPr="00D03C17">
        <w:rPr>
          <w:rFonts w:eastAsia="Arial Unicode MS"/>
          <w:b/>
          <w:bCs/>
          <w:sz w:val="28"/>
          <w:szCs w:val="28"/>
        </w:rPr>
        <w:t xml:space="preserve">., с земельным участком общей площадью 3 676 </w:t>
      </w:r>
      <w:proofErr w:type="spellStart"/>
      <w:r w:rsidR="00D03C17" w:rsidRPr="00D03C17">
        <w:rPr>
          <w:rFonts w:eastAsia="Arial Unicode MS"/>
          <w:b/>
          <w:bCs/>
          <w:sz w:val="28"/>
          <w:szCs w:val="28"/>
        </w:rPr>
        <w:t>кв.м</w:t>
      </w:r>
      <w:proofErr w:type="spellEnd"/>
      <w:r w:rsidR="00D03C17" w:rsidRPr="00D03C17">
        <w:rPr>
          <w:rFonts w:eastAsia="Arial Unicode MS"/>
          <w:b/>
          <w:bCs/>
          <w:sz w:val="28"/>
          <w:szCs w:val="28"/>
        </w:rPr>
        <w:t>.</w:t>
      </w:r>
      <w:r w:rsidR="00A5053D">
        <w:rPr>
          <w:rFonts w:eastAsia="Arial Unicode MS"/>
          <w:b/>
          <w:bCs/>
          <w:sz w:val="28"/>
          <w:szCs w:val="28"/>
        </w:rPr>
        <w:t xml:space="preserve">; нежилого помещения </w:t>
      </w:r>
      <w:r w:rsidR="00A5053D" w:rsidRPr="00A5053D">
        <w:rPr>
          <w:rFonts w:eastAsia="Arial Unicode MS"/>
          <w:b/>
          <w:bCs/>
          <w:sz w:val="28"/>
          <w:szCs w:val="28"/>
        </w:rPr>
        <w:t xml:space="preserve">общей площадью 63,3 </w:t>
      </w:r>
      <w:proofErr w:type="spellStart"/>
      <w:r w:rsidR="00A5053D" w:rsidRPr="00A5053D">
        <w:rPr>
          <w:rFonts w:eastAsia="Arial Unicode MS"/>
          <w:b/>
          <w:bCs/>
          <w:sz w:val="28"/>
          <w:szCs w:val="28"/>
        </w:rPr>
        <w:t>кв.м</w:t>
      </w:r>
      <w:proofErr w:type="spellEnd"/>
      <w:r w:rsidR="00A5053D" w:rsidRPr="00A5053D">
        <w:rPr>
          <w:rFonts w:eastAsia="Arial Unicode MS"/>
          <w:b/>
          <w:bCs/>
          <w:sz w:val="28"/>
          <w:szCs w:val="28"/>
        </w:rPr>
        <w:t>., с земельным уча</w:t>
      </w:r>
      <w:r w:rsidR="00A5053D">
        <w:rPr>
          <w:rFonts w:eastAsia="Arial Unicode MS"/>
          <w:b/>
          <w:bCs/>
          <w:sz w:val="28"/>
          <w:szCs w:val="28"/>
        </w:rPr>
        <w:t xml:space="preserve">стком общей площадью 301 </w:t>
      </w:r>
      <w:proofErr w:type="spellStart"/>
      <w:r w:rsidR="00A5053D">
        <w:rPr>
          <w:rFonts w:eastAsia="Arial Unicode MS"/>
          <w:b/>
          <w:bCs/>
          <w:sz w:val="28"/>
          <w:szCs w:val="28"/>
        </w:rPr>
        <w:t>кв.м</w:t>
      </w:r>
      <w:proofErr w:type="spellEnd"/>
      <w:r w:rsidR="00A5053D">
        <w:rPr>
          <w:rFonts w:eastAsia="Arial Unicode MS"/>
          <w:b/>
          <w:bCs/>
          <w:sz w:val="28"/>
          <w:szCs w:val="28"/>
        </w:rPr>
        <w:t>.</w:t>
      </w:r>
    </w:p>
    <w:p w14:paraId="5764871D" w14:textId="77777777" w:rsidR="00D03C17" w:rsidRPr="00D03C17" w:rsidRDefault="00D03C17" w:rsidP="00D03C17">
      <w:pPr>
        <w:jc w:val="center"/>
        <w:rPr>
          <w:rFonts w:eastAsia="Arial Unicode MS"/>
          <w:b/>
          <w:bCs/>
          <w:sz w:val="28"/>
          <w:szCs w:val="28"/>
        </w:rPr>
      </w:pPr>
    </w:p>
    <w:p w14:paraId="2FB9E4ED" w14:textId="78CC68F6" w:rsidR="009C59A8" w:rsidRPr="00B372B3" w:rsidRDefault="00920F41" w:rsidP="00920F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proofErr w:type="gramStart"/>
      <w:r w:rsidRPr="00B372B3">
        <w:rPr>
          <w:sz w:val="28"/>
          <w:szCs w:val="28"/>
        </w:rPr>
        <w:t xml:space="preserve">В целях эффективного использования имущества, являющегося муниципальной собственностью </w:t>
      </w:r>
      <w:r w:rsidR="00CA4892">
        <w:rPr>
          <w:sz w:val="28"/>
          <w:szCs w:val="28"/>
        </w:rPr>
        <w:t>сельского поселения «Толбагинское»</w:t>
      </w:r>
      <w:r w:rsidRPr="00B372B3">
        <w:rPr>
          <w:sz w:val="28"/>
          <w:szCs w:val="28"/>
        </w:rPr>
        <w:t>, руководствуясь Федеральным законом от 26 июля 2006 года № 135-ФЗ "О защите конкуренции", приказом Федеральной антимонопольной службы России от 10 февраля 2010 года №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B372B3">
        <w:rPr>
          <w:sz w:val="28"/>
          <w:szCs w:val="28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конкурса", Порядком владения, пользования и распоряжения имуществом, находящимся в муниципальной собственности </w:t>
      </w:r>
      <w:r w:rsidR="001A588B">
        <w:rPr>
          <w:sz w:val="28"/>
          <w:szCs w:val="28"/>
        </w:rPr>
        <w:t>сельского поселения «Толбагинское»</w:t>
      </w:r>
      <w:r w:rsidRPr="00B372B3">
        <w:rPr>
          <w:sz w:val="28"/>
          <w:szCs w:val="28"/>
        </w:rPr>
        <w:t xml:space="preserve">, </w:t>
      </w:r>
      <w:r w:rsidRPr="00D03C17">
        <w:rPr>
          <w:sz w:val="28"/>
          <w:szCs w:val="28"/>
        </w:rPr>
        <w:t xml:space="preserve">утверждённого </w:t>
      </w:r>
      <w:r w:rsidR="00D03C17">
        <w:rPr>
          <w:sz w:val="28"/>
          <w:szCs w:val="28"/>
        </w:rPr>
        <w:t>постановлением администрации сельского поселения «Толбагинское»</w:t>
      </w:r>
      <w:r w:rsidRPr="00D03C17">
        <w:rPr>
          <w:sz w:val="28"/>
          <w:szCs w:val="28"/>
        </w:rPr>
        <w:t xml:space="preserve"> от </w:t>
      </w:r>
      <w:r w:rsidR="00D03C17">
        <w:rPr>
          <w:sz w:val="28"/>
          <w:szCs w:val="28"/>
        </w:rPr>
        <w:t>30</w:t>
      </w:r>
      <w:r w:rsidRPr="00D03C17">
        <w:rPr>
          <w:sz w:val="28"/>
          <w:szCs w:val="28"/>
        </w:rPr>
        <w:t xml:space="preserve"> </w:t>
      </w:r>
      <w:r w:rsidR="00D03C17">
        <w:rPr>
          <w:sz w:val="28"/>
          <w:szCs w:val="28"/>
        </w:rPr>
        <w:t>апреля</w:t>
      </w:r>
      <w:r w:rsidRPr="00D03C17">
        <w:rPr>
          <w:sz w:val="28"/>
          <w:szCs w:val="28"/>
        </w:rPr>
        <w:t xml:space="preserve"> 201</w:t>
      </w:r>
      <w:r w:rsidR="00D03C17">
        <w:rPr>
          <w:sz w:val="28"/>
          <w:szCs w:val="28"/>
        </w:rPr>
        <w:t>4</w:t>
      </w:r>
      <w:r w:rsidRPr="00D03C17">
        <w:rPr>
          <w:sz w:val="28"/>
          <w:szCs w:val="28"/>
        </w:rPr>
        <w:t xml:space="preserve"> года № </w:t>
      </w:r>
      <w:r w:rsidR="00D03C17">
        <w:rPr>
          <w:sz w:val="28"/>
          <w:szCs w:val="28"/>
        </w:rPr>
        <w:t>10</w:t>
      </w:r>
      <w:r w:rsidRPr="00B372B3">
        <w:rPr>
          <w:sz w:val="28"/>
          <w:szCs w:val="28"/>
        </w:rPr>
        <w:t xml:space="preserve">, администрация </w:t>
      </w:r>
      <w:r w:rsidR="00D03C17" w:rsidRPr="00D03C17">
        <w:rPr>
          <w:sz w:val="28"/>
          <w:szCs w:val="28"/>
        </w:rPr>
        <w:t>сельского поселения «Толбагинское»</w:t>
      </w:r>
      <w:r w:rsidRPr="00B372B3">
        <w:rPr>
          <w:sz w:val="28"/>
          <w:szCs w:val="28"/>
        </w:rPr>
        <w:t xml:space="preserve"> </w:t>
      </w:r>
      <w:proofErr w:type="gramStart"/>
      <w:r w:rsidRPr="00B372B3">
        <w:rPr>
          <w:b/>
          <w:sz w:val="28"/>
          <w:szCs w:val="28"/>
        </w:rPr>
        <w:t>п</w:t>
      </w:r>
      <w:proofErr w:type="gramEnd"/>
      <w:r w:rsidRPr="00B372B3">
        <w:rPr>
          <w:b/>
          <w:sz w:val="28"/>
          <w:szCs w:val="28"/>
        </w:rPr>
        <w:t xml:space="preserve"> о с т </w:t>
      </w:r>
      <w:r w:rsidR="00A94F20">
        <w:rPr>
          <w:b/>
          <w:sz w:val="28"/>
          <w:szCs w:val="28"/>
        </w:rPr>
        <w:t>а</w:t>
      </w:r>
      <w:r w:rsidRPr="00B372B3">
        <w:rPr>
          <w:b/>
          <w:sz w:val="28"/>
          <w:szCs w:val="28"/>
        </w:rPr>
        <w:t xml:space="preserve"> н о в л я е </w:t>
      </w:r>
      <w:proofErr w:type="gramStart"/>
      <w:r w:rsidRPr="00B372B3">
        <w:rPr>
          <w:b/>
          <w:sz w:val="28"/>
          <w:szCs w:val="28"/>
        </w:rPr>
        <w:t>т</w:t>
      </w:r>
      <w:proofErr w:type="gramEnd"/>
      <w:r w:rsidR="00B372B3" w:rsidRPr="00B372B3">
        <w:rPr>
          <w:b/>
          <w:sz w:val="28"/>
          <w:szCs w:val="28"/>
        </w:rPr>
        <w:t>:</w:t>
      </w:r>
    </w:p>
    <w:p w14:paraId="424B595D" w14:textId="6A51D0BC" w:rsidR="00B34484" w:rsidRDefault="00B372B3" w:rsidP="00A5053D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Провести аукцион на право заключения договора аренды </w:t>
      </w:r>
      <w:r w:rsidR="00D03C17" w:rsidRPr="00D03C17">
        <w:rPr>
          <w:rFonts w:ascii="Times New Roman" w:hAnsi="Times New Roman" w:cs="Times New Roman"/>
          <w:sz w:val="28"/>
        </w:rPr>
        <w:t xml:space="preserve">нежилого здания – Гаражных боксов, общей площадью 224 </w:t>
      </w:r>
      <w:proofErr w:type="spellStart"/>
      <w:r w:rsidR="00D03C17" w:rsidRPr="00D03C17">
        <w:rPr>
          <w:rFonts w:ascii="Times New Roman" w:hAnsi="Times New Roman" w:cs="Times New Roman"/>
          <w:sz w:val="28"/>
        </w:rPr>
        <w:t>кв.м</w:t>
      </w:r>
      <w:proofErr w:type="spellEnd"/>
      <w:r w:rsidR="00D03C17" w:rsidRPr="00D03C17">
        <w:rPr>
          <w:rFonts w:ascii="Times New Roman" w:hAnsi="Times New Roman" w:cs="Times New Roman"/>
          <w:sz w:val="28"/>
        </w:rPr>
        <w:t xml:space="preserve">., с земельным участком общей площадью 3 676 </w:t>
      </w:r>
      <w:proofErr w:type="spellStart"/>
      <w:r w:rsidR="00D03C17" w:rsidRPr="00D03C17">
        <w:rPr>
          <w:rFonts w:ascii="Times New Roman" w:hAnsi="Times New Roman" w:cs="Times New Roman"/>
          <w:sz w:val="28"/>
        </w:rPr>
        <w:t>кв.м</w:t>
      </w:r>
      <w:proofErr w:type="spellEnd"/>
      <w:r w:rsidR="00D03C17" w:rsidRPr="00D03C17">
        <w:rPr>
          <w:rFonts w:ascii="Times New Roman" w:hAnsi="Times New Roman" w:cs="Times New Roman"/>
          <w:sz w:val="28"/>
        </w:rPr>
        <w:t>.</w:t>
      </w:r>
      <w:r w:rsidR="00A5053D">
        <w:rPr>
          <w:rFonts w:ascii="Times New Roman" w:hAnsi="Times New Roman" w:cs="Times New Roman"/>
          <w:sz w:val="28"/>
        </w:rPr>
        <w:t xml:space="preserve">; </w:t>
      </w:r>
      <w:r w:rsidR="00A5053D" w:rsidRPr="00A5053D">
        <w:rPr>
          <w:rFonts w:ascii="Times New Roman" w:hAnsi="Times New Roman" w:cs="Times New Roman"/>
          <w:sz w:val="28"/>
        </w:rPr>
        <w:t xml:space="preserve">нежилого помещения общей площадью 63,3 </w:t>
      </w:r>
      <w:proofErr w:type="spellStart"/>
      <w:r w:rsidR="00A5053D" w:rsidRPr="00A5053D">
        <w:rPr>
          <w:rFonts w:ascii="Times New Roman" w:hAnsi="Times New Roman" w:cs="Times New Roman"/>
          <w:sz w:val="28"/>
        </w:rPr>
        <w:t>кв.м</w:t>
      </w:r>
      <w:proofErr w:type="spellEnd"/>
      <w:r w:rsidR="00A5053D" w:rsidRPr="00A5053D">
        <w:rPr>
          <w:rFonts w:ascii="Times New Roman" w:hAnsi="Times New Roman" w:cs="Times New Roman"/>
          <w:sz w:val="28"/>
        </w:rPr>
        <w:t xml:space="preserve">., с земельным участком общей площадью 301 </w:t>
      </w:r>
      <w:proofErr w:type="spellStart"/>
      <w:r w:rsidR="00A5053D" w:rsidRPr="00A5053D">
        <w:rPr>
          <w:rFonts w:ascii="Times New Roman" w:hAnsi="Times New Roman" w:cs="Times New Roman"/>
          <w:sz w:val="28"/>
        </w:rPr>
        <w:t>кв.м</w:t>
      </w:r>
      <w:proofErr w:type="spellEnd"/>
      <w:proofErr w:type="gramStart"/>
      <w:r w:rsidR="00A5053D" w:rsidRPr="00A5053D">
        <w:rPr>
          <w:rFonts w:ascii="Times New Roman" w:hAnsi="Times New Roman" w:cs="Times New Roman"/>
          <w:sz w:val="28"/>
        </w:rPr>
        <w:t>.</w:t>
      </w:r>
      <w:r w:rsidR="00A5053D">
        <w:rPr>
          <w:rFonts w:ascii="Times New Roman" w:hAnsi="Times New Roman" w:cs="Times New Roman"/>
          <w:sz w:val="28"/>
        </w:rPr>
        <w:t>.</w:t>
      </w:r>
      <w:proofErr w:type="gramEnd"/>
    </w:p>
    <w:p w14:paraId="1731EE14" w14:textId="666D91C6" w:rsidR="00B372B3" w:rsidRDefault="00B372B3" w:rsidP="00A5053D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Утвердить </w:t>
      </w:r>
      <w:r w:rsidR="0020302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укционную документацию на право заключения договора аренды </w:t>
      </w:r>
      <w:r w:rsidR="00D03C17" w:rsidRPr="00D03C17">
        <w:rPr>
          <w:rFonts w:ascii="Times New Roman" w:hAnsi="Times New Roman" w:cs="Times New Roman"/>
          <w:sz w:val="28"/>
        </w:rPr>
        <w:t xml:space="preserve">нежилого здания – Гаражных боксов, общей площадью 224 </w:t>
      </w:r>
      <w:proofErr w:type="spellStart"/>
      <w:r w:rsidR="00D03C17" w:rsidRPr="00D03C17">
        <w:rPr>
          <w:rFonts w:ascii="Times New Roman" w:hAnsi="Times New Roman" w:cs="Times New Roman"/>
          <w:sz w:val="28"/>
        </w:rPr>
        <w:t>кв.м</w:t>
      </w:r>
      <w:proofErr w:type="spellEnd"/>
      <w:r w:rsidR="00D03C17" w:rsidRPr="00D03C17">
        <w:rPr>
          <w:rFonts w:ascii="Times New Roman" w:hAnsi="Times New Roman" w:cs="Times New Roman"/>
          <w:sz w:val="28"/>
        </w:rPr>
        <w:t xml:space="preserve">., с земельным участком общей площадью 3 676 </w:t>
      </w:r>
      <w:proofErr w:type="spellStart"/>
      <w:r w:rsidR="00D03C17" w:rsidRPr="00D03C17">
        <w:rPr>
          <w:rFonts w:ascii="Times New Roman" w:hAnsi="Times New Roman" w:cs="Times New Roman"/>
          <w:sz w:val="28"/>
        </w:rPr>
        <w:t>кв.м</w:t>
      </w:r>
      <w:proofErr w:type="spellEnd"/>
      <w:r w:rsidR="00D03C17" w:rsidRPr="00D03C17">
        <w:rPr>
          <w:rFonts w:ascii="Times New Roman" w:hAnsi="Times New Roman" w:cs="Times New Roman"/>
          <w:sz w:val="28"/>
        </w:rPr>
        <w:t>.</w:t>
      </w:r>
      <w:r w:rsidR="00A5053D">
        <w:rPr>
          <w:rFonts w:ascii="Times New Roman" w:hAnsi="Times New Roman" w:cs="Times New Roman"/>
          <w:sz w:val="28"/>
        </w:rPr>
        <w:t xml:space="preserve">; </w:t>
      </w:r>
      <w:r w:rsidR="00A5053D" w:rsidRPr="00A5053D">
        <w:rPr>
          <w:rFonts w:ascii="Times New Roman" w:hAnsi="Times New Roman" w:cs="Times New Roman"/>
          <w:sz w:val="28"/>
        </w:rPr>
        <w:t xml:space="preserve">нежилого помещения общей площадью 63,3 </w:t>
      </w:r>
      <w:proofErr w:type="spellStart"/>
      <w:r w:rsidR="00A5053D" w:rsidRPr="00A5053D">
        <w:rPr>
          <w:rFonts w:ascii="Times New Roman" w:hAnsi="Times New Roman" w:cs="Times New Roman"/>
          <w:sz w:val="28"/>
        </w:rPr>
        <w:t>кв.м</w:t>
      </w:r>
      <w:proofErr w:type="spellEnd"/>
      <w:r w:rsidR="00A5053D" w:rsidRPr="00A5053D">
        <w:rPr>
          <w:rFonts w:ascii="Times New Roman" w:hAnsi="Times New Roman" w:cs="Times New Roman"/>
          <w:sz w:val="28"/>
        </w:rPr>
        <w:t xml:space="preserve">., с земельным участком общей </w:t>
      </w:r>
      <w:r w:rsidR="00A5053D" w:rsidRPr="00A5053D">
        <w:rPr>
          <w:rFonts w:ascii="Times New Roman" w:hAnsi="Times New Roman" w:cs="Times New Roman"/>
          <w:sz w:val="28"/>
        </w:rPr>
        <w:lastRenderedPageBreak/>
        <w:t xml:space="preserve">площадью 301 </w:t>
      </w:r>
      <w:proofErr w:type="spellStart"/>
      <w:r w:rsidR="00A5053D" w:rsidRPr="00A5053D">
        <w:rPr>
          <w:rFonts w:ascii="Times New Roman" w:hAnsi="Times New Roman" w:cs="Times New Roman"/>
          <w:sz w:val="28"/>
        </w:rPr>
        <w:t>кв.м</w:t>
      </w:r>
      <w:proofErr w:type="spellEnd"/>
      <w:r w:rsidR="00A5053D" w:rsidRPr="00A5053D">
        <w:rPr>
          <w:rFonts w:ascii="Times New Roman" w:hAnsi="Times New Roman" w:cs="Times New Roman"/>
          <w:sz w:val="28"/>
        </w:rPr>
        <w:t>.</w:t>
      </w:r>
      <w:r w:rsidR="0020302A">
        <w:rPr>
          <w:rFonts w:ascii="Times New Roman" w:hAnsi="Times New Roman" w:cs="Times New Roman"/>
          <w:sz w:val="28"/>
        </w:rPr>
        <w:t xml:space="preserve"> согласно приложению</w:t>
      </w:r>
      <w:r w:rsidR="00D03C17">
        <w:rPr>
          <w:rFonts w:ascii="Times New Roman" w:hAnsi="Times New Roman" w:cs="Times New Roman"/>
          <w:sz w:val="28"/>
        </w:rPr>
        <w:t>.</w:t>
      </w:r>
    </w:p>
    <w:p w14:paraId="04271B4C" w14:textId="71EB42D2" w:rsidR="00B372B3" w:rsidRPr="002573D7" w:rsidRDefault="00A5053D" w:rsidP="002573D7">
      <w:pPr>
        <w:pStyle w:val="11"/>
        <w:shd w:val="clear" w:color="auto" w:fill="auto"/>
        <w:tabs>
          <w:tab w:val="left" w:pos="851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3. О</w:t>
      </w:r>
      <w:r w:rsidR="00B372B3" w:rsidRPr="002573D7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рганизовать торги в форме открытого аукциона на  </w:t>
      </w:r>
      <w:r w:rsidR="002573D7" w:rsidRPr="002573D7">
        <w:rPr>
          <w:rFonts w:ascii="Times New Roman" w:hAnsi="Times New Roman" w:cs="Times New Roman"/>
          <w:color w:val="000000"/>
          <w:sz w:val="28"/>
          <w:szCs w:val="28"/>
        </w:rPr>
        <w:t>прав</w:t>
      </w:r>
      <w:r w:rsidR="003E71B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573D7" w:rsidRPr="0025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2B3" w:rsidRPr="002573D7">
        <w:rPr>
          <w:rFonts w:ascii="Times New Roman" w:hAnsi="Times New Roman" w:cs="Times New Roman"/>
          <w:color w:val="000000"/>
          <w:sz w:val="28"/>
          <w:szCs w:val="28"/>
        </w:rPr>
        <w:t>заключени</w:t>
      </w:r>
      <w:r w:rsidR="00A94F2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372B3" w:rsidRPr="002573D7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</w:t>
      </w:r>
      <w:r w:rsidR="002573D7" w:rsidRPr="002573D7">
        <w:rPr>
          <w:rFonts w:ascii="Times New Roman" w:hAnsi="Times New Roman" w:cs="Times New Roman"/>
          <w:color w:val="000000"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573D7" w:rsidRPr="002573D7">
        <w:rPr>
          <w:rFonts w:ascii="Times New Roman" w:hAnsi="Times New Roman" w:cs="Times New Roman"/>
          <w:color w:val="000000"/>
          <w:sz w:val="28"/>
          <w:szCs w:val="28"/>
        </w:rPr>
        <w:t>движимого имущества</w:t>
      </w:r>
      <w:r w:rsidR="00B372B3" w:rsidRPr="00257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«Толбагинское»</w:t>
      </w:r>
      <w:r w:rsidR="00B372B3" w:rsidRPr="002573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73D7">
        <w:rPr>
          <w:rFonts w:ascii="Times New Roman" w:hAnsi="Times New Roman" w:cs="Times New Roman"/>
          <w:color w:val="000000"/>
          <w:sz w:val="28"/>
          <w:szCs w:val="28"/>
        </w:rPr>
        <w:t>согласно аукционной документации</w:t>
      </w:r>
      <w:r w:rsidR="003E71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3CB21C" w14:textId="476DABC2" w:rsidR="00B24470" w:rsidRPr="00B24470" w:rsidRDefault="00A5053D" w:rsidP="00E175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E17598">
        <w:rPr>
          <w:color w:val="000000"/>
          <w:sz w:val="28"/>
          <w:szCs w:val="28"/>
        </w:rPr>
        <w:t>И</w:t>
      </w:r>
      <w:r w:rsidR="00E17598" w:rsidRPr="00E17598">
        <w:rPr>
          <w:color w:val="000000"/>
          <w:sz w:val="28"/>
          <w:szCs w:val="28"/>
        </w:rPr>
        <w:t>звещение о проведен</w:t>
      </w:r>
      <w:proofErr w:type="gramStart"/>
      <w:r w:rsidR="00E17598" w:rsidRPr="00E17598">
        <w:rPr>
          <w:color w:val="000000"/>
          <w:sz w:val="28"/>
          <w:szCs w:val="28"/>
        </w:rPr>
        <w:t>ии ау</w:t>
      </w:r>
      <w:proofErr w:type="gramEnd"/>
      <w:r w:rsidR="00E17598" w:rsidRPr="00E17598">
        <w:rPr>
          <w:color w:val="000000"/>
          <w:sz w:val="28"/>
          <w:szCs w:val="28"/>
        </w:rPr>
        <w:t xml:space="preserve">кциона, аукционную документацию разместить на официальном сайте Российской Федерации www.torgi.gov.ru и на официальном сайте администрации </w:t>
      </w:r>
      <w:r w:rsidR="004A51E4">
        <w:rPr>
          <w:color w:val="000000"/>
          <w:sz w:val="28"/>
          <w:szCs w:val="28"/>
        </w:rPr>
        <w:t>сельского поселения «Толбагинское»</w:t>
      </w:r>
      <w:r w:rsidR="00B24470">
        <w:rPr>
          <w:color w:val="000000"/>
          <w:sz w:val="28"/>
          <w:szCs w:val="28"/>
        </w:rPr>
        <w:t xml:space="preserve"> </w:t>
      </w:r>
      <w:r w:rsidR="00B24470" w:rsidRPr="00B24470">
        <w:rPr>
          <w:rFonts w:ascii="Liberation Serif" w:eastAsia="Liberation Serif" w:hAnsi="Liberation Serif" w:cs="Liberation Serif"/>
          <w:sz w:val="28"/>
          <w:szCs w:val="28"/>
          <w:lang w:val="en-US"/>
        </w:rPr>
        <w:t>http</w:t>
      </w:r>
      <w:r w:rsidR="00B24470" w:rsidRPr="00B24470">
        <w:rPr>
          <w:rFonts w:ascii="Liberation Serif" w:eastAsia="Liberation Serif" w:hAnsi="Liberation Serif" w:cs="Liberation Serif"/>
          <w:sz w:val="28"/>
          <w:szCs w:val="28"/>
        </w:rPr>
        <w:t>://</w:t>
      </w:r>
      <w:r w:rsidR="004A51E4" w:rsidRPr="004A51E4">
        <w:t xml:space="preserve"> </w:t>
      </w:r>
      <w:proofErr w:type="spellStart"/>
      <w:r w:rsidR="004A51E4" w:rsidRPr="004A51E4">
        <w:rPr>
          <w:rFonts w:ascii="Liberation Serif" w:eastAsia="Liberation Serif" w:hAnsi="Liberation Serif" w:cs="Liberation Serif"/>
          <w:sz w:val="28"/>
          <w:szCs w:val="28"/>
          <w:lang w:val="en-US"/>
        </w:rPr>
        <w:t>tolbaga</w:t>
      </w:r>
      <w:proofErr w:type="spellEnd"/>
      <w:r w:rsidR="004A51E4" w:rsidRPr="004A51E4">
        <w:rPr>
          <w:rFonts w:ascii="Liberation Serif" w:eastAsia="Liberation Serif" w:hAnsi="Liberation Serif" w:cs="Liberation Serif"/>
          <w:sz w:val="28"/>
          <w:szCs w:val="28"/>
        </w:rPr>
        <w:t>.</w:t>
      </w:r>
      <w:proofErr w:type="spellStart"/>
      <w:r w:rsidR="004A51E4" w:rsidRPr="004A51E4">
        <w:rPr>
          <w:rFonts w:ascii="Liberation Serif" w:eastAsia="Liberation Serif" w:hAnsi="Liberation Serif" w:cs="Liberation Serif"/>
          <w:sz w:val="28"/>
          <w:szCs w:val="28"/>
          <w:lang w:val="en-US"/>
        </w:rPr>
        <w:t>ru</w:t>
      </w:r>
      <w:proofErr w:type="spellEnd"/>
    </w:p>
    <w:p w14:paraId="2CA501F6" w14:textId="5CC5F449" w:rsidR="003E71B2" w:rsidRDefault="00A5053D" w:rsidP="00B24470">
      <w:pPr>
        <w:pStyle w:val="11"/>
        <w:shd w:val="clear" w:color="auto" w:fill="auto"/>
        <w:tabs>
          <w:tab w:val="left" w:pos="851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="00B24470" w:rsidRPr="003E71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244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372B3" w:rsidRPr="00B24470">
        <w:rPr>
          <w:rFonts w:ascii="Times New Roman" w:hAnsi="Times New Roman" w:cs="Times New Roman"/>
          <w:color w:val="000000"/>
          <w:sz w:val="28"/>
          <w:szCs w:val="28"/>
        </w:rPr>
        <w:t xml:space="preserve">о результатам аукциона заключить договор </w:t>
      </w:r>
      <w:r w:rsidR="00B24470">
        <w:rPr>
          <w:rFonts w:ascii="Times New Roman" w:hAnsi="Times New Roman" w:cs="Times New Roman"/>
          <w:color w:val="000000"/>
          <w:sz w:val="28"/>
          <w:szCs w:val="28"/>
        </w:rPr>
        <w:t xml:space="preserve">аренды имущества </w:t>
      </w:r>
      <w:r w:rsidR="004A51E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«Толбагинское»</w:t>
      </w:r>
      <w:r w:rsidR="00E94F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E610C9" w14:textId="29E7BAF7" w:rsidR="003E71B2" w:rsidRDefault="00A5053D" w:rsidP="00B24470">
      <w:pPr>
        <w:pStyle w:val="11"/>
        <w:shd w:val="clear" w:color="auto" w:fill="auto"/>
        <w:tabs>
          <w:tab w:val="left" w:pos="851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6</w:t>
      </w:r>
      <w:r w:rsidR="003E71B2">
        <w:rPr>
          <w:rFonts w:ascii="Times New Roman" w:hAnsi="Times New Roman" w:cs="Times New Roman"/>
          <w:color w:val="000000"/>
          <w:sz w:val="28"/>
          <w:szCs w:val="28"/>
        </w:rPr>
        <w:t>. Контроль за</w:t>
      </w:r>
      <w:r w:rsidR="00A94F2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</w:t>
      </w:r>
      <w:r w:rsidR="003E71B2">
        <w:rPr>
          <w:rFonts w:ascii="Times New Roman" w:hAnsi="Times New Roman" w:cs="Times New Roman"/>
          <w:color w:val="000000"/>
          <w:sz w:val="28"/>
          <w:szCs w:val="28"/>
        </w:rPr>
        <w:t xml:space="preserve"> настоящ</w:t>
      </w:r>
      <w:r w:rsidR="00A94F20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3E71B2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</w:t>
      </w:r>
      <w:r w:rsidR="00A94F2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E71B2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</w:t>
      </w:r>
      <w:proofErr w:type="gramStart"/>
      <w:r w:rsidR="003E71B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3E71B2">
        <w:rPr>
          <w:rFonts w:ascii="Times New Roman" w:hAnsi="Times New Roman" w:cs="Times New Roman"/>
          <w:color w:val="000000"/>
          <w:sz w:val="28"/>
          <w:szCs w:val="28"/>
        </w:rPr>
        <w:t xml:space="preserve"> собой.</w:t>
      </w:r>
    </w:p>
    <w:p w14:paraId="6E5FD698" w14:textId="77777777" w:rsidR="00EC7222" w:rsidRPr="00B24470" w:rsidRDefault="00EC7222" w:rsidP="00B24470">
      <w:pPr>
        <w:pStyle w:val="11"/>
        <w:shd w:val="clear" w:color="auto" w:fill="auto"/>
        <w:tabs>
          <w:tab w:val="left" w:pos="851"/>
        </w:tabs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5EC5B2" w14:textId="2BEF3DD2" w:rsidR="003E3BD1" w:rsidRPr="00B24470" w:rsidRDefault="003E3BD1" w:rsidP="003E3BD1">
      <w:pPr>
        <w:rPr>
          <w:sz w:val="28"/>
          <w:szCs w:val="28"/>
        </w:rPr>
      </w:pPr>
    </w:p>
    <w:p w14:paraId="1423645A" w14:textId="2CCD99FA" w:rsidR="00587A59" w:rsidRDefault="00587A59" w:rsidP="003E3BD1">
      <w:pPr>
        <w:rPr>
          <w:sz w:val="28"/>
        </w:rPr>
      </w:pPr>
    </w:p>
    <w:p w14:paraId="6698D805" w14:textId="77777777" w:rsidR="00587A59" w:rsidRDefault="00587A59" w:rsidP="003E3BD1">
      <w:pPr>
        <w:rPr>
          <w:sz w:val="28"/>
        </w:rPr>
      </w:pPr>
    </w:p>
    <w:p w14:paraId="28D2F5F0" w14:textId="35F4470F" w:rsidR="003E3BD1" w:rsidRDefault="00E17598" w:rsidP="003E3BD1">
      <w:pPr>
        <w:rPr>
          <w:sz w:val="28"/>
        </w:rPr>
      </w:pPr>
      <w:r>
        <w:rPr>
          <w:sz w:val="28"/>
        </w:rPr>
        <w:t>Г</w:t>
      </w:r>
      <w:r w:rsidR="003E3BD1">
        <w:rPr>
          <w:sz w:val="28"/>
        </w:rPr>
        <w:t>лав</w:t>
      </w:r>
      <w:r>
        <w:rPr>
          <w:sz w:val="28"/>
        </w:rPr>
        <w:t>а</w:t>
      </w:r>
      <w:r w:rsidR="003E3BD1">
        <w:rPr>
          <w:sz w:val="28"/>
        </w:rPr>
        <w:t xml:space="preserve"> </w:t>
      </w:r>
      <w:r w:rsidR="00D03C17">
        <w:rPr>
          <w:sz w:val="28"/>
        </w:rPr>
        <w:t xml:space="preserve">сельского поселения «Толбагинское» </w:t>
      </w:r>
      <w:r w:rsidR="00D03C17">
        <w:rPr>
          <w:sz w:val="28"/>
        </w:rPr>
        <w:tab/>
      </w:r>
      <w:r w:rsidR="00D03C17">
        <w:rPr>
          <w:sz w:val="28"/>
        </w:rPr>
        <w:tab/>
      </w:r>
      <w:r w:rsidR="00D03C17">
        <w:rPr>
          <w:sz w:val="28"/>
        </w:rPr>
        <w:tab/>
      </w:r>
      <w:r w:rsidR="00D03C17">
        <w:rPr>
          <w:sz w:val="28"/>
        </w:rPr>
        <w:tab/>
        <w:t>С.В. Карпов</w:t>
      </w:r>
    </w:p>
    <w:p w14:paraId="1C3B144B" w14:textId="218649B4" w:rsidR="00D52EB6" w:rsidRDefault="00D52EB6"/>
    <w:sectPr w:rsidR="00D52EB6" w:rsidSect="00CA4892">
      <w:pgSz w:w="11906" w:h="16838"/>
      <w:pgMar w:top="993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664"/>
    <w:multiLevelType w:val="hybridMultilevel"/>
    <w:tmpl w:val="AEA2227C"/>
    <w:lvl w:ilvl="0" w:tplc="A182A73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5FB4B6C"/>
    <w:multiLevelType w:val="hybridMultilevel"/>
    <w:tmpl w:val="16121F3A"/>
    <w:lvl w:ilvl="0" w:tplc="442E0032">
      <w:start w:val="1"/>
      <w:numFmt w:val="decimal"/>
      <w:lvlText w:val="%1."/>
      <w:lvlJc w:val="left"/>
      <w:pPr>
        <w:ind w:left="79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9DC2036"/>
    <w:multiLevelType w:val="hybridMultilevel"/>
    <w:tmpl w:val="7578EB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A1176"/>
    <w:multiLevelType w:val="hybridMultilevel"/>
    <w:tmpl w:val="0E14889C"/>
    <w:lvl w:ilvl="0" w:tplc="51D4881E">
      <w:start w:val="1"/>
      <w:numFmt w:val="decimal"/>
      <w:lvlText w:val="%1."/>
      <w:lvlJc w:val="left"/>
      <w:pPr>
        <w:ind w:left="79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E003E63"/>
    <w:multiLevelType w:val="hybridMultilevel"/>
    <w:tmpl w:val="83EA434C"/>
    <w:lvl w:ilvl="0" w:tplc="0736E37A">
      <w:start w:val="1"/>
      <w:numFmt w:val="decimal"/>
      <w:lvlText w:val="%1."/>
      <w:lvlJc w:val="left"/>
      <w:pPr>
        <w:ind w:left="795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8502E7"/>
    <w:multiLevelType w:val="hybridMultilevel"/>
    <w:tmpl w:val="0842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175C3"/>
    <w:multiLevelType w:val="hybridMultilevel"/>
    <w:tmpl w:val="FA24E658"/>
    <w:lvl w:ilvl="0" w:tplc="B8CE6974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AD83038"/>
    <w:multiLevelType w:val="hybridMultilevel"/>
    <w:tmpl w:val="5D3C2D6A"/>
    <w:lvl w:ilvl="0" w:tplc="9ED82D88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54A76DC"/>
    <w:multiLevelType w:val="hybridMultilevel"/>
    <w:tmpl w:val="4CEA3206"/>
    <w:lvl w:ilvl="0" w:tplc="945E6C8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7606E03"/>
    <w:multiLevelType w:val="hybridMultilevel"/>
    <w:tmpl w:val="7CAA29A2"/>
    <w:lvl w:ilvl="0" w:tplc="80ACC0DE">
      <w:start w:val="1"/>
      <w:numFmt w:val="decimal"/>
      <w:lvlText w:val="%1."/>
      <w:lvlJc w:val="left"/>
      <w:pPr>
        <w:ind w:left="7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0B"/>
    <w:rsid w:val="00106EEA"/>
    <w:rsid w:val="001A588B"/>
    <w:rsid w:val="0020302A"/>
    <w:rsid w:val="00232B0B"/>
    <w:rsid w:val="002573D7"/>
    <w:rsid w:val="003930BC"/>
    <w:rsid w:val="003E3BD1"/>
    <w:rsid w:val="003E71B2"/>
    <w:rsid w:val="0042375E"/>
    <w:rsid w:val="004A51E4"/>
    <w:rsid w:val="00544370"/>
    <w:rsid w:val="00571456"/>
    <w:rsid w:val="00587A59"/>
    <w:rsid w:val="005B1F86"/>
    <w:rsid w:val="00611902"/>
    <w:rsid w:val="00615C42"/>
    <w:rsid w:val="00682FB7"/>
    <w:rsid w:val="00730CF1"/>
    <w:rsid w:val="00740427"/>
    <w:rsid w:val="00817316"/>
    <w:rsid w:val="00866314"/>
    <w:rsid w:val="00920F41"/>
    <w:rsid w:val="00955101"/>
    <w:rsid w:val="009759A7"/>
    <w:rsid w:val="009C59A8"/>
    <w:rsid w:val="00A22A30"/>
    <w:rsid w:val="00A5053D"/>
    <w:rsid w:val="00A6595A"/>
    <w:rsid w:val="00A717CE"/>
    <w:rsid w:val="00A94F20"/>
    <w:rsid w:val="00AB4CB9"/>
    <w:rsid w:val="00B06A23"/>
    <w:rsid w:val="00B24470"/>
    <w:rsid w:val="00B34484"/>
    <w:rsid w:val="00B372B3"/>
    <w:rsid w:val="00B91B4F"/>
    <w:rsid w:val="00BE298C"/>
    <w:rsid w:val="00CA4892"/>
    <w:rsid w:val="00CC5565"/>
    <w:rsid w:val="00D03C17"/>
    <w:rsid w:val="00D52ABA"/>
    <w:rsid w:val="00D52EB6"/>
    <w:rsid w:val="00E17598"/>
    <w:rsid w:val="00E32414"/>
    <w:rsid w:val="00E76645"/>
    <w:rsid w:val="00E94F69"/>
    <w:rsid w:val="00EC7222"/>
    <w:rsid w:val="00EE504A"/>
    <w:rsid w:val="00F23545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4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BD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E3B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B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3E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72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2B3"/>
    <w:rPr>
      <w:color w:val="605E5C"/>
      <w:shd w:val="clear" w:color="auto" w:fill="E1DFDD"/>
    </w:rPr>
  </w:style>
  <w:style w:type="character" w:customStyle="1" w:styleId="a4">
    <w:name w:val="Основной текст_"/>
    <w:link w:val="11"/>
    <w:uiPriority w:val="99"/>
    <w:locked/>
    <w:rsid w:val="00B372B3"/>
    <w:rPr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B372B3"/>
    <w:pPr>
      <w:widowControl w:val="0"/>
      <w:shd w:val="clear" w:color="auto" w:fill="FFFFFF"/>
      <w:spacing w:after="290"/>
      <w:ind w:firstLine="4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BD1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E3BD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BD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E3B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3E3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2E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372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72B3"/>
    <w:rPr>
      <w:color w:val="605E5C"/>
      <w:shd w:val="clear" w:color="auto" w:fill="E1DFDD"/>
    </w:rPr>
  </w:style>
  <w:style w:type="character" w:customStyle="1" w:styleId="a4">
    <w:name w:val="Основной текст_"/>
    <w:link w:val="11"/>
    <w:uiPriority w:val="99"/>
    <w:locked/>
    <w:rsid w:val="00B372B3"/>
    <w:rPr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B372B3"/>
    <w:pPr>
      <w:widowControl w:val="0"/>
      <w:shd w:val="clear" w:color="auto" w:fill="FFFFFF"/>
      <w:spacing w:after="290"/>
      <w:ind w:firstLine="400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4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8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3C53-3439-4E72-BB86-7835BCE1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Spec7</dc:creator>
  <cp:lastModifiedBy>User</cp:lastModifiedBy>
  <cp:revision>8</cp:revision>
  <cp:lastPrinted>2022-07-08T04:35:00Z</cp:lastPrinted>
  <dcterms:created xsi:type="dcterms:W3CDTF">2022-07-05T06:42:00Z</dcterms:created>
  <dcterms:modified xsi:type="dcterms:W3CDTF">2023-03-07T00:29:00Z</dcterms:modified>
</cp:coreProperties>
</file>