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B0" w:rsidRPr="004A1FB0" w:rsidRDefault="004A1FB0" w:rsidP="004A1F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1FB0">
        <w:rPr>
          <w:rFonts w:ascii="Times New Roman" w:eastAsia="Times New Roman" w:hAnsi="Times New Roman" w:cs="Times New Roman"/>
          <w:b/>
          <w:bCs/>
          <w:sz w:val="24"/>
          <w:szCs w:val="24"/>
        </w:rPr>
        <w:t>Обзоры обращений граждан (физических 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ц), поступивших в Совет </w:t>
      </w:r>
      <w:r w:rsidRPr="004A1FB0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«</w:t>
      </w:r>
      <w:r w:rsidR="00BA330B">
        <w:rPr>
          <w:rFonts w:ascii="Times New Roman" w:eastAsia="Times New Roman" w:hAnsi="Times New Roman" w:cs="Times New Roman"/>
          <w:b/>
          <w:bCs/>
          <w:sz w:val="24"/>
          <w:szCs w:val="24"/>
        </w:rPr>
        <w:t>Толбагинское</w:t>
      </w:r>
      <w:r w:rsidRPr="004A1FB0">
        <w:rPr>
          <w:rFonts w:ascii="Times New Roman" w:eastAsia="Times New Roman" w:hAnsi="Times New Roman" w:cs="Times New Roman"/>
          <w:b/>
          <w:bCs/>
          <w:sz w:val="24"/>
          <w:szCs w:val="24"/>
        </w:rPr>
        <w:t>» в 2018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004"/>
        <w:gridCol w:w="2101"/>
        <w:gridCol w:w="1842"/>
        <w:gridCol w:w="1999"/>
      </w:tblGrid>
      <w:tr w:rsidR="004A1FB0" w:rsidRPr="004A1FB0" w:rsidTr="00BA33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FB0" w:rsidRPr="004A1FB0" w:rsidRDefault="004A1FB0" w:rsidP="004A1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1F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1FB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FB0" w:rsidRPr="004A1FB0" w:rsidRDefault="004A1FB0" w:rsidP="004A1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обращений</w:t>
            </w:r>
          </w:p>
          <w:p w:rsidR="004A1FB0" w:rsidRPr="004A1FB0" w:rsidRDefault="004A1FB0" w:rsidP="004A1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 (шт.) в Совет </w:t>
            </w:r>
            <w:r w:rsidRPr="004A1FB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</w:t>
            </w:r>
            <w:r w:rsidR="00BA330B" w:rsidRPr="00BA330B">
              <w:rPr>
                <w:rFonts w:ascii="Times New Roman" w:eastAsia="Times New Roman" w:hAnsi="Times New Roman" w:cs="Times New Roman"/>
                <w:sz w:val="24"/>
                <w:szCs w:val="24"/>
              </w:rPr>
              <w:t>Толбагинское</w:t>
            </w:r>
            <w:r w:rsidRPr="004A1FB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FB0" w:rsidRPr="004A1FB0" w:rsidRDefault="004A1FB0" w:rsidP="004A1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  <w:p w:rsidR="004A1FB0" w:rsidRPr="004A1FB0" w:rsidRDefault="004A1FB0" w:rsidP="004A1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B0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FB0" w:rsidRPr="004A1FB0" w:rsidRDefault="004A1FB0" w:rsidP="004A1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B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FB0" w:rsidRPr="004A1FB0" w:rsidRDefault="004A1FB0" w:rsidP="004A1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4A1FB0" w:rsidRPr="004A1FB0" w:rsidTr="00BA33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FB0" w:rsidRPr="004A1FB0" w:rsidRDefault="004A1FB0" w:rsidP="004A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B0">
              <w:rPr>
                <w:rFonts w:ascii="Times New Roman" w:eastAsia="Times New Roman" w:hAnsi="Times New Roman" w:cs="Times New Roman"/>
                <w:sz w:val="24"/>
                <w:szCs w:val="24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FB0" w:rsidRPr="004A1FB0" w:rsidRDefault="00BA330B" w:rsidP="004A1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FB0" w:rsidRPr="004A1FB0" w:rsidRDefault="00BA330B" w:rsidP="004A1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FB0" w:rsidRPr="004A1FB0" w:rsidRDefault="00BA330B" w:rsidP="004A1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06.09.2018г. №139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FB0" w:rsidRPr="004A1FB0" w:rsidRDefault="00BA330B" w:rsidP="004A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30B">
              <w:rPr>
                <w:rFonts w:ascii="Times New Roman" w:eastAsia="Times New Roman" w:hAnsi="Times New Roman" w:cs="Times New Roman"/>
                <w:sz w:val="24"/>
                <w:szCs w:val="24"/>
              </w:rPr>
              <w:t>06.09.2018г. №139</w:t>
            </w:r>
            <w:bookmarkStart w:id="0" w:name="_GoBack"/>
            <w:bookmarkEnd w:id="0"/>
          </w:p>
        </w:tc>
      </w:tr>
    </w:tbl>
    <w:p w:rsidR="004A1FB0" w:rsidRPr="004A1FB0" w:rsidRDefault="004A1FB0" w:rsidP="004A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F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088C" w:rsidRDefault="00A3088C"/>
    <w:sectPr w:rsidR="00A3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B0"/>
    <w:rsid w:val="004A1FB0"/>
    <w:rsid w:val="00A3088C"/>
    <w:rsid w:val="00BA330B"/>
    <w:rsid w:val="00DD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1F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1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3</cp:revision>
  <dcterms:created xsi:type="dcterms:W3CDTF">2019-02-28T00:25:00Z</dcterms:created>
  <dcterms:modified xsi:type="dcterms:W3CDTF">2019-03-19T02:50:00Z</dcterms:modified>
</cp:coreProperties>
</file>