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73" w:rsidRPr="00CD0296" w:rsidRDefault="00523273" w:rsidP="00523273">
      <w:pPr>
        <w:jc w:val="center"/>
        <w:rPr>
          <w:b/>
          <w:bCs/>
          <w:sz w:val="36"/>
          <w:szCs w:val="36"/>
        </w:rPr>
      </w:pPr>
      <w:r w:rsidRPr="00CD0296">
        <w:rPr>
          <w:b/>
          <w:bCs/>
          <w:sz w:val="36"/>
          <w:szCs w:val="36"/>
        </w:rPr>
        <w:t xml:space="preserve">Администрация </w:t>
      </w:r>
      <w:r w:rsidR="00D17CCE" w:rsidRPr="00CD0296">
        <w:rPr>
          <w:b/>
          <w:bCs/>
          <w:sz w:val="36"/>
          <w:szCs w:val="36"/>
        </w:rPr>
        <w:t>сельского поселения</w:t>
      </w:r>
    </w:p>
    <w:p w:rsidR="00523273" w:rsidRPr="00CD0296" w:rsidRDefault="00523273" w:rsidP="00523273">
      <w:pPr>
        <w:jc w:val="center"/>
        <w:rPr>
          <w:b/>
          <w:bCs/>
          <w:sz w:val="36"/>
          <w:szCs w:val="36"/>
        </w:rPr>
      </w:pPr>
      <w:r w:rsidRPr="00CD0296">
        <w:rPr>
          <w:b/>
          <w:bCs/>
          <w:sz w:val="36"/>
          <w:szCs w:val="36"/>
        </w:rPr>
        <w:t>«</w:t>
      </w:r>
      <w:r w:rsidR="00D17CCE" w:rsidRPr="00CD0296">
        <w:rPr>
          <w:b/>
          <w:bCs/>
          <w:sz w:val="36"/>
          <w:szCs w:val="36"/>
        </w:rPr>
        <w:t>Толбагинское</w:t>
      </w:r>
      <w:r w:rsidRPr="00CD0296">
        <w:rPr>
          <w:b/>
          <w:bCs/>
          <w:sz w:val="36"/>
          <w:szCs w:val="36"/>
        </w:rPr>
        <w:t>»</w:t>
      </w:r>
    </w:p>
    <w:p w:rsidR="004F6DE1" w:rsidRPr="00CD0296" w:rsidRDefault="004F6DE1" w:rsidP="00523273">
      <w:pPr>
        <w:jc w:val="center"/>
        <w:rPr>
          <w:b/>
          <w:bCs/>
          <w:sz w:val="36"/>
          <w:szCs w:val="36"/>
        </w:rPr>
      </w:pPr>
    </w:p>
    <w:p w:rsidR="00523273" w:rsidRPr="00CD0296" w:rsidRDefault="00523273" w:rsidP="00523273">
      <w:pPr>
        <w:pStyle w:val="2"/>
        <w:rPr>
          <w:b/>
          <w:sz w:val="44"/>
          <w:szCs w:val="48"/>
        </w:rPr>
      </w:pPr>
      <w:r w:rsidRPr="00CD0296">
        <w:rPr>
          <w:b/>
          <w:sz w:val="44"/>
          <w:szCs w:val="48"/>
        </w:rPr>
        <w:t>ПОСТАНОВЛЕНИЕ</w:t>
      </w:r>
    </w:p>
    <w:p w:rsidR="004F6DE1" w:rsidRPr="00CD0296" w:rsidRDefault="004F6DE1" w:rsidP="004F6DE1"/>
    <w:p w:rsidR="00523273" w:rsidRPr="00CD0296" w:rsidRDefault="00523273" w:rsidP="00523273">
      <w:pPr>
        <w:jc w:val="center"/>
        <w:rPr>
          <w:b/>
          <w:bCs/>
          <w:sz w:val="32"/>
          <w:szCs w:val="32"/>
        </w:rPr>
      </w:pPr>
    </w:p>
    <w:p w:rsidR="00523273" w:rsidRPr="00CD0296" w:rsidRDefault="00F16751" w:rsidP="00523273">
      <w:pPr>
        <w:autoSpaceDE/>
        <w:jc w:val="both"/>
      </w:pPr>
      <w:r>
        <w:rPr>
          <w:sz w:val="28"/>
          <w:szCs w:val="28"/>
        </w:rPr>
        <w:t>01 июня</w:t>
      </w:r>
      <w:r w:rsidR="00C16ACB">
        <w:rPr>
          <w:sz w:val="28"/>
          <w:szCs w:val="28"/>
        </w:rPr>
        <w:t xml:space="preserve"> 202</w:t>
      </w:r>
      <w:r w:rsidR="00FD1162">
        <w:rPr>
          <w:sz w:val="28"/>
          <w:szCs w:val="28"/>
        </w:rPr>
        <w:t>3</w:t>
      </w:r>
      <w:r w:rsidR="00523273" w:rsidRPr="00CD0296">
        <w:rPr>
          <w:sz w:val="28"/>
          <w:szCs w:val="28"/>
        </w:rPr>
        <w:t xml:space="preserve"> года</w:t>
      </w:r>
      <w:r w:rsidR="00523273" w:rsidRPr="00CD0296">
        <w:rPr>
          <w:sz w:val="28"/>
          <w:szCs w:val="28"/>
        </w:rPr>
        <w:tab/>
      </w:r>
      <w:r w:rsidR="00523273" w:rsidRPr="00CD0296">
        <w:rPr>
          <w:sz w:val="28"/>
          <w:szCs w:val="28"/>
        </w:rPr>
        <w:tab/>
        <w:t xml:space="preserve">                </w:t>
      </w:r>
      <w:r w:rsidR="00523273" w:rsidRPr="00CD0296">
        <w:rPr>
          <w:sz w:val="28"/>
          <w:szCs w:val="28"/>
        </w:rPr>
        <w:tab/>
        <w:t xml:space="preserve">                             </w:t>
      </w:r>
      <w:r w:rsidR="00356EEB">
        <w:rPr>
          <w:sz w:val="28"/>
          <w:szCs w:val="28"/>
        </w:rPr>
        <w:tab/>
      </w:r>
      <w:r w:rsidR="00356EEB">
        <w:rPr>
          <w:sz w:val="28"/>
          <w:szCs w:val="28"/>
        </w:rPr>
        <w:tab/>
      </w:r>
      <w:r w:rsidR="00356EEB">
        <w:rPr>
          <w:sz w:val="28"/>
          <w:szCs w:val="28"/>
        </w:rPr>
        <w:tab/>
      </w:r>
      <w:r w:rsidR="00523273" w:rsidRPr="00CD0296">
        <w:rPr>
          <w:sz w:val="28"/>
          <w:szCs w:val="28"/>
        </w:rPr>
        <w:t xml:space="preserve">  № </w:t>
      </w:r>
      <w:r w:rsidR="00FD1162">
        <w:rPr>
          <w:sz w:val="28"/>
          <w:szCs w:val="28"/>
        </w:rPr>
        <w:t>2</w:t>
      </w:r>
      <w:r w:rsidR="0099092D">
        <w:rPr>
          <w:sz w:val="28"/>
          <w:szCs w:val="28"/>
        </w:rPr>
        <w:t>0</w:t>
      </w:r>
    </w:p>
    <w:p w:rsidR="004F6DE1" w:rsidRPr="00CD0296" w:rsidRDefault="004F6DE1" w:rsidP="00523273">
      <w:pPr>
        <w:jc w:val="center"/>
        <w:rPr>
          <w:bCs/>
          <w:sz w:val="28"/>
          <w:szCs w:val="28"/>
        </w:rPr>
      </w:pPr>
    </w:p>
    <w:p w:rsidR="00523273" w:rsidRPr="00CD0296" w:rsidRDefault="00D17CCE" w:rsidP="00523273">
      <w:pPr>
        <w:jc w:val="center"/>
        <w:rPr>
          <w:bCs/>
          <w:sz w:val="28"/>
          <w:szCs w:val="28"/>
        </w:rPr>
      </w:pPr>
      <w:proofErr w:type="spellStart"/>
      <w:r w:rsidRPr="00CD0296">
        <w:rPr>
          <w:bCs/>
          <w:sz w:val="28"/>
          <w:szCs w:val="28"/>
        </w:rPr>
        <w:t>с</w:t>
      </w:r>
      <w:proofErr w:type="gramStart"/>
      <w:r w:rsidRPr="00CD0296">
        <w:rPr>
          <w:bCs/>
          <w:sz w:val="28"/>
          <w:szCs w:val="28"/>
        </w:rPr>
        <w:t>.Т</w:t>
      </w:r>
      <w:proofErr w:type="gramEnd"/>
      <w:r w:rsidRPr="00CD0296">
        <w:rPr>
          <w:bCs/>
          <w:sz w:val="28"/>
          <w:szCs w:val="28"/>
        </w:rPr>
        <w:t>олбага</w:t>
      </w:r>
      <w:proofErr w:type="spellEnd"/>
    </w:p>
    <w:p w:rsidR="00523273" w:rsidRDefault="00523273" w:rsidP="00523273">
      <w:pPr>
        <w:autoSpaceDE/>
        <w:jc w:val="both"/>
        <w:rPr>
          <w:bCs/>
          <w:sz w:val="8"/>
          <w:szCs w:val="8"/>
        </w:rPr>
      </w:pPr>
    </w:p>
    <w:p w:rsidR="00D65895" w:rsidRPr="00CD0296" w:rsidRDefault="00D65895" w:rsidP="00523273">
      <w:pPr>
        <w:autoSpaceDE/>
        <w:jc w:val="both"/>
        <w:rPr>
          <w:bCs/>
          <w:sz w:val="8"/>
          <w:szCs w:val="8"/>
        </w:rPr>
      </w:pPr>
    </w:p>
    <w:p w:rsidR="00523273" w:rsidRPr="00CD0296" w:rsidRDefault="00523273" w:rsidP="00523273">
      <w:pPr>
        <w:autoSpaceDE/>
        <w:jc w:val="both"/>
        <w:rPr>
          <w:b/>
          <w:bCs/>
          <w:sz w:val="16"/>
          <w:szCs w:val="16"/>
        </w:rPr>
      </w:pPr>
    </w:p>
    <w:p w:rsidR="00356EEB" w:rsidRDefault="00356EEB" w:rsidP="00356EEB">
      <w:pPr>
        <w:rPr>
          <w:sz w:val="28"/>
          <w:szCs w:val="28"/>
        </w:rPr>
      </w:pPr>
    </w:p>
    <w:p w:rsidR="00356EEB" w:rsidRDefault="00356EEB" w:rsidP="00356EEB">
      <w:pPr>
        <w:rPr>
          <w:b/>
          <w:sz w:val="28"/>
          <w:szCs w:val="28"/>
        </w:rPr>
      </w:pPr>
      <w:r w:rsidRPr="004550F7">
        <w:rPr>
          <w:b/>
          <w:sz w:val="28"/>
          <w:szCs w:val="28"/>
        </w:rPr>
        <w:t xml:space="preserve">О присвоении адреса </w:t>
      </w:r>
      <w:r w:rsidR="00A0777D">
        <w:rPr>
          <w:b/>
          <w:sz w:val="28"/>
          <w:szCs w:val="28"/>
        </w:rPr>
        <w:t>земельному участку</w:t>
      </w:r>
    </w:p>
    <w:p w:rsidR="00356EEB" w:rsidRDefault="00356EEB" w:rsidP="00356EEB">
      <w:pPr>
        <w:jc w:val="both"/>
        <w:rPr>
          <w:b/>
          <w:sz w:val="28"/>
          <w:szCs w:val="28"/>
        </w:rPr>
      </w:pPr>
    </w:p>
    <w:p w:rsidR="00356EEB" w:rsidRDefault="00356EEB" w:rsidP="00356EE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В соответствии </w:t>
      </w:r>
      <w:r w:rsidR="00F16751">
        <w:rPr>
          <w:sz w:val="28"/>
          <w:szCs w:val="28"/>
        </w:rPr>
        <w:t xml:space="preserve">с пунктом 21 статьи 14 Федерального закона от 06 октября 2003 года №131-ФЗ «Об общих принципах организации местного самоуправления </w:t>
      </w:r>
      <w:r w:rsidR="00AD00B9">
        <w:rPr>
          <w:sz w:val="28"/>
          <w:szCs w:val="28"/>
        </w:rPr>
        <w:t>в Российской Федерации</w:t>
      </w:r>
      <w:r w:rsidR="00F16751">
        <w:rPr>
          <w:sz w:val="28"/>
          <w:szCs w:val="28"/>
        </w:rPr>
        <w:t>»</w:t>
      </w:r>
      <w:r w:rsidR="00AD00B9">
        <w:rPr>
          <w:sz w:val="28"/>
          <w:szCs w:val="28"/>
        </w:rPr>
        <w:t>, Федеральным законом от 24 июля 2007 года №221-ФЗ «О государственном кадастре  недвижимости, Постановлением Правительства Российской Федерации «Об утверждении правил присвоения и аннулирования адресов» от 19 ноября 2014 года №1221, Устава сельского поселения «Толбагинское», постановлением а</w:t>
      </w:r>
      <w:r>
        <w:rPr>
          <w:sz w:val="28"/>
          <w:szCs w:val="28"/>
        </w:rPr>
        <w:t xml:space="preserve">дминистрация сельского поселения «Толбагинское» </w:t>
      </w:r>
      <w:r w:rsidR="00AD00B9">
        <w:rPr>
          <w:sz w:val="28"/>
          <w:szCs w:val="28"/>
        </w:rPr>
        <w:t xml:space="preserve">от 03 августа 2015 года №26 «Об утверждении Правил присвоения, изменения и аннулирования адресов на территории сельского поселения», администрация сельского поселения «Толбагинское» </w:t>
      </w:r>
      <w:r>
        <w:rPr>
          <w:b/>
          <w:sz w:val="28"/>
          <w:szCs w:val="28"/>
        </w:rPr>
        <w:t>постановляет:</w:t>
      </w:r>
    </w:p>
    <w:p w:rsidR="00356EEB" w:rsidRDefault="00356EEB" w:rsidP="00356EEB">
      <w:pPr>
        <w:jc w:val="both"/>
        <w:rPr>
          <w:b/>
          <w:sz w:val="28"/>
          <w:szCs w:val="28"/>
        </w:rPr>
      </w:pPr>
    </w:p>
    <w:p w:rsidR="00AD00B9" w:rsidRDefault="00F16751" w:rsidP="00AD00B9">
      <w:pPr>
        <w:pStyle w:val="a3"/>
        <w:numPr>
          <w:ilvl w:val="0"/>
          <w:numId w:val="4"/>
        </w:numPr>
        <w:autoSpaceDE/>
        <w:autoSpaceDN/>
        <w:spacing w:after="200"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Земельному участку</w:t>
      </w:r>
      <w:r w:rsidR="00AD00B9">
        <w:rPr>
          <w:sz w:val="28"/>
          <w:szCs w:val="28"/>
        </w:rPr>
        <w:t xml:space="preserve"> – с </w:t>
      </w:r>
      <w:r w:rsidR="00AD00B9" w:rsidRPr="00AD00B9">
        <w:rPr>
          <w:sz w:val="28"/>
          <w:szCs w:val="28"/>
        </w:rPr>
        <w:t>кадастровым номером 75:16:250101:6</w:t>
      </w:r>
      <w:r w:rsidR="00AD00B9">
        <w:rPr>
          <w:sz w:val="28"/>
          <w:szCs w:val="28"/>
        </w:rPr>
        <w:t xml:space="preserve"> расположенному по адресу: </w:t>
      </w:r>
      <w:r w:rsidR="00AD00B9" w:rsidRPr="00AD00B9">
        <w:rPr>
          <w:sz w:val="28"/>
          <w:szCs w:val="28"/>
        </w:rPr>
        <w:t xml:space="preserve">Забайкальский край, Петровск - Забайкальский район, с. Толбага, ул. </w:t>
      </w:r>
      <w:proofErr w:type="gramStart"/>
      <w:r w:rsidR="00AD00B9" w:rsidRPr="00AD00B9">
        <w:rPr>
          <w:sz w:val="28"/>
          <w:szCs w:val="28"/>
        </w:rPr>
        <w:t>Почтовая</w:t>
      </w:r>
      <w:proofErr w:type="gramEnd"/>
      <w:r w:rsidR="00AD00B9" w:rsidRPr="00AD00B9">
        <w:rPr>
          <w:sz w:val="28"/>
          <w:szCs w:val="28"/>
        </w:rPr>
        <w:t>, 25</w:t>
      </w:r>
      <w:r w:rsidR="00AD00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D00B9">
        <w:rPr>
          <w:sz w:val="28"/>
          <w:szCs w:val="28"/>
        </w:rPr>
        <w:t xml:space="preserve">присвоить </w:t>
      </w:r>
      <w:r w:rsidR="00356EEB" w:rsidRPr="004550F7">
        <w:rPr>
          <w:sz w:val="28"/>
          <w:szCs w:val="28"/>
        </w:rPr>
        <w:t xml:space="preserve"> следующий адрес: </w:t>
      </w:r>
    </w:p>
    <w:p w:rsidR="006E752F" w:rsidRDefault="006E752F" w:rsidP="006E752F">
      <w:pPr>
        <w:pStyle w:val="a3"/>
        <w:autoSpaceDE/>
        <w:autoSpaceDN/>
        <w:spacing w:after="200" w:line="276" w:lineRule="auto"/>
        <w:ind w:left="360"/>
        <w:jc w:val="both"/>
        <w:rPr>
          <w:sz w:val="28"/>
          <w:szCs w:val="28"/>
        </w:rPr>
      </w:pPr>
    </w:p>
    <w:p w:rsidR="00356EEB" w:rsidRDefault="00AD00B9" w:rsidP="00AD00B9">
      <w:pPr>
        <w:pStyle w:val="a3"/>
        <w:autoSpaceDE/>
        <w:autoSpaceDN/>
        <w:spacing w:after="200" w:line="276" w:lineRule="auto"/>
        <w:jc w:val="both"/>
        <w:rPr>
          <w:sz w:val="28"/>
          <w:szCs w:val="28"/>
        </w:rPr>
      </w:pPr>
      <w:r w:rsidRPr="00AD00B9">
        <w:rPr>
          <w:sz w:val="28"/>
          <w:szCs w:val="28"/>
        </w:rPr>
        <w:t xml:space="preserve">Россия, Забайкальский край, Петровск-Забайкальский  муниципальный район, сельское поселение «Толбагинское», </w:t>
      </w:r>
      <w:r>
        <w:rPr>
          <w:sz w:val="28"/>
          <w:szCs w:val="28"/>
        </w:rPr>
        <w:t>с</w:t>
      </w:r>
      <w:r w:rsidR="00356EEB" w:rsidRPr="004550F7">
        <w:rPr>
          <w:sz w:val="28"/>
          <w:szCs w:val="28"/>
        </w:rPr>
        <w:t xml:space="preserve">ело </w:t>
      </w:r>
      <w:r>
        <w:rPr>
          <w:sz w:val="28"/>
          <w:szCs w:val="28"/>
        </w:rPr>
        <w:t xml:space="preserve">Толбага, </w:t>
      </w:r>
      <w:r w:rsidR="0060529C">
        <w:rPr>
          <w:sz w:val="28"/>
          <w:szCs w:val="28"/>
        </w:rPr>
        <w:t xml:space="preserve">улица </w:t>
      </w:r>
      <w:r w:rsidR="00356EEB">
        <w:rPr>
          <w:sz w:val="28"/>
          <w:szCs w:val="28"/>
        </w:rPr>
        <w:t>Почтовая</w:t>
      </w:r>
      <w:r w:rsidR="00F91DC6">
        <w:rPr>
          <w:sz w:val="28"/>
          <w:szCs w:val="28"/>
        </w:rPr>
        <w:t>,</w:t>
      </w:r>
      <w:bookmarkStart w:id="0" w:name="_GoBack"/>
      <w:bookmarkEnd w:id="0"/>
      <w:r w:rsidR="00356EEB" w:rsidRPr="004550F7">
        <w:rPr>
          <w:sz w:val="28"/>
          <w:szCs w:val="28"/>
        </w:rPr>
        <w:t xml:space="preserve"> </w:t>
      </w:r>
      <w:r w:rsidR="006E752F">
        <w:rPr>
          <w:sz w:val="28"/>
          <w:szCs w:val="28"/>
        </w:rPr>
        <w:t>земельный участок</w:t>
      </w:r>
      <w:r w:rsidR="00F91DC6">
        <w:rPr>
          <w:sz w:val="28"/>
          <w:szCs w:val="28"/>
        </w:rPr>
        <w:t xml:space="preserve"> 25</w:t>
      </w:r>
      <w:r w:rsidR="006E752F">
        <w:rPr>
          <w:sz w:val="28"/>
          <w:szCs w:val="28"/>
        </w:rPr>
        <w:t>.</w:t>
      </w:r>
      <w:r w:rsidR="00356EEB" w:rsidRPr="004550F7">
        <w:rPr>
          <w:sz w:val="28"/>
          <w:szCs w:val="28"/>
        </w:rPr>
        <w:t xml:space="preserve">  </w:t>
      </w:r>
    </w:p>
    <w:p w:rsidR="006E752F" w:rsidRPr="004550F7" w:rsidRDefault="006E752F" w:rsidP="00AD00B9">
      <w:pPr>
        <w:pStyle w:val="a3"/>
        <w:autoSpaceDE/>
        <w:autoSpaceDN/>
        <w:spacing w:after="200" w:line="276" w:lineRule="auto"/>
        <w:jc w:val="both"/>
        <w:rPr>
          <w:sz w:val="28"/>
          <w:szCs w:val="28"/>
        </w:rPr>
      </w:pPr>
    </w:p>
    <w:p w:rsidR="00356EEB" w:rsidRDefault="00356EEB" w:rsidP="006E752F">
      <w:pPr>
        <w:pStyle w:val="a3"/>
        <w:numPr>
          <w:ilvl w:val="0"/>
          <w:numId w:val="4"/>
        </w:numPr>
        <w:autoSpaceDE/>
        <w:autoSpaceDN/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56EEB" w:rsidRDefault="00356EEB" w:rsidP="00356EEB">
      <w:pPr>
        <w:pStyle w:val="a3"/>
        <w:jc w:val="both"/>
        <w:rPr>
          <w:sz w:val="28"/>
          <w:szCs w:val="28"/>
        </w:rPr>
      </w:pPr>
    </w:p>
    <w:p w:rsidR="00356EEB" w:rsidRDefault="00356EEB" w:rsidP="00356EEB">
      <w:pPr>
        <w:pStyle w:val="a3"/>
        <w:jc w:val="both"/>
        <w:rPr>
          <w:sz w:val="28"/>
          <w:szCs w:val="28"/>
        </w:rPr>
      </w:pPr>
    </w:p>
    <w:p w:rsidR="00356EEB" w:rsidRDefault="00356EEB" w:rsidP="00356EEB">
      <w:pPr>
        <w:pStyle w:val="a3"/>
        <w:jc w:val="both"/>
        <w:rPr>
          <w:sz w:val="28"/>
          <w:szCs w:val="28"/>
        </w:rPr>
      </w:pPr>
    </w:p>
    <w:p w:rsidR="00356EEB" w:rsidRDefault="00356EEB" w:rsidP="00356EEB">
      <w:pPr>
        <w:pStyle w:val="a3"/>
        <w:jc w:val="both"/>
        <w:rPr>
          <w:sz w:val="28"/>
          <w:szCs w:val="28"/>
        </w:rPr>
      </w:pPr>
    </w:p>
    <w:p w:rsidR="00B5216C" w:rsidRPr="00CD0296" w:rsidRDefault="003B3409" w:rsidP="003B3409">
      <w:pPr>
        <w:jc w:val="both"/>
        <w:rPr>
          <w:sz w:val="28"/>
          <w:szCs w:val="28"/>
        </w:rPr>
      </w:pPr>
      <w:r w:rsidRPr="00CD0296">
        <w:rPr>
          <w:sz w:val="28"/>
          <w:szCs w:val="28"/>
        </w:rPr>
        <w:t xml:space="preserve">Глава </w:t>
      </w:r>
      <w:r w:rsidR="00B5216C" w:rsidRPr="00CD0296">
        <w:rPr>
          <w:sz w:val="28"/>
          <w:szCs w:val="28"/>
        </w:rPr>
        <w:t xml:space="preserve">сельского поселения </w:t>
      </w:r>
    </w:p>
    <w:p w:rsidR="003B3409" w:rsidRPr="00CD0296" w:rsidRDefault="00B5216C" w:rsidP="003B3409">
      <w:pPr>
        <w:jc w:val="both"/>
        <w:rPr>
          <w:sz w:val="28"/>
          <w:szCs w:val="28"/>
        </w:rPr>
      </w:pPr>
      <w:r w:rsidRPr="00CD0296">
        <w:rPr>
          <w:sz w:val="28"/>
          <w:szCs w:val="28"/>
        </w:rPr>
        <w:t xml:space="preserve">«Толбагинское»                                             </w:t>
      </w:r>
      <w:r w:rsidR="00EC5303" w:rsidRPr="00CD0296">
        <w:rPr>
          <w:sz w:val="28"/>
          <w:szCs w:val="28"/>
        </w:rPr>
        <w:t xml:space="preserve">         </w:t>
      </w:r>
      <w:r w:rsidRPr="00CD0296">
        <w:rPr>
          <w:sz w:val="28"/>
          <w:szCs w:val="28"/>
        </w:rPr>
        <w:t xml:space="preserve">                           С.В.</w:t>
      </w:r>
      <w:r w:rsidR="00303049" w:rsidRPr="00CD0296">
        <w:rPr>
          <w:sz w:val="28"/>
          <w:szCs w:val="28"/>
        </w:rPr>
        <w:t xml:space="preserve"> </w:t>
      </w:r>
      <w:r w:rsidRPr="00CD0296">
        <w:rPr>
          <w:sz w:val="28"/>
          <w:szCs w:val="28"/>
        </w:rPr>
        <w:t>Карпов</w:t>
      </w:r>
      <w:r w:rsidR="003B3409" w:rsidRPr="00CD0296">
        <w:rPr>
          <w:sz w:val="28"/>
          <w:szCs w:val="28"/>
        </w:rPr>
        <w:tab/>
      </w:r>
      <w:r w:rsidR="003B3409" w:rsidRPr="00CD0296">
        <w:rPr>
          <w:sz w:val="28"/>
          <w:szCs w:val="28"/>
        </w:rPr>
        <w:tab/>
      </w:r>
      <w:r w:rsidR="003B3409" w:rsidRPr="00CD0296">
        <w:rPr>
          <w:sz w:val="28"/>
          <w:szCs w:val="28"/>
        </w:rPr>
        <w:tab/>
      </w:r>
    </w:p>
    <w:p w:rsidR="00523273" w:rsidRPr="00CD0296" w:rsidRDefault="00523273" w:rsidP="00523273"/>
    <w:p w:rsidR="00523273" w:rsidRPr="00CD0296" w:rsidRDefault="00523273" w:rsidP="00523273"/>
    <w:p w:rsidR="00642FCC" w:rsidRPr="00CD0296" w:rsidRDefault="00642FCC"/>
    <w:sectPr w:rsidR="00642FCC" w:rsidRPr="00CD0296" w:rsidSect="00402849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368D"/>
    <w:multiLevelType w:val="hybridMultilevel"/>
    <w:tmpl w:val="9AD087EC"/>
    <w:lvl w:ilvl="0" w:tplc="E4A4192E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-1820" w:hanging="360"/>
      </w:pPr>
    </w:lvl>
    <w:lvl w:ilvl="2" w:tplc="0419001B" w:tentative="1">
      <w:start w:val="1"/>
      <w:numFmt w:val="lowerRoman"/>
      <w:lvlText w:val="%3."/>
      <w:lvlJc w:val="right"/>
      <w:pPr>
        <w:ind w:left="-1100" w:hanging="180"/>
      </w:pPr>
    </w:lvl>
    <w:lvl w:ilvl="3" w:tplc="0419000F" w:tentative="1">
      <w:start w:val="1"/>
      <w:numFmt w:val="decimal"/>
      <w:lvlText w:val="%4."/>
      <w:lvlJc w:val="left"/>
      <w:pPr>
        <w:ind w:left="-380" w:hanging="360"/>
      </w:pPr>
    </w:lvl>
    <w:lvl w:ilvl="4" w:tplc="04190019" w:tentative="1">
      <w:start w:val="1"/>
      <w:numFmt w:val="lowerLetter"/>
      <w:lvlText w:val="%5."/>
      <w:lvlJc w:val="left"/>
      <w:pPr>
        <w:ind w:left="340" w:hanging="360"/>
      </w:pPr>
    </w:lvl>
    <w:lvl w:ilvl="5" w:tplc="0419001B" w:tentative="1">
      <w:start w:val="1"/>
      <w:numFmt w:val="lowerRoman"/>
      <w:lvlText w:val="%6."/>
      <w:lvlJc w:val="right"/>
      <w:pPr>
        <w:ind w:left="1060" w:hanging="180"/>
      </w:pPr>
    </w:lvl>
    <w:lvl w:ilvl="6" w:tplc="0419000F" w:tentative="1">
      <w:start w:val="1"/>
      <w:numFmt w:val="decimal"/>
      <w:lvlText w:val="%7."/>
      <w:lvlJc w:val="left"/>
      <w:pPr>
        <w:ind w:left="1780" w:hanging="360"/>
      </w:pPr>
    </w:lvl>
    <w:lvl w:ilvl="7" w:tplc="04190019" w:tentative="1">
      <w:start w:val="1"/>
      <w:numFmt w:val="lowerLetter"/>
      <w:lvlText w:val="%8."/>
      <w:lvlJc w:val="left"/>
      <w:pPr>
        <w:ind w:left="2500" w:hanging="360"/>
      </w:pPr>
    </w:lvl>
    <w:lvl w:ilvl="8" w:tplc="0419001B" w:tentative="1">
      <w:start w:val="1"/>
      <w:numFmt w:val="lowerRoman"/>
      <w:lvlText w:val="%9."/>
      <w:lvlJc w:val="right"/>
      <w:pPr>
        <w:ind w:left="3220" w:hanging="180"/>
      </w:pPr>
    </w:lvl>
  </w:abstractNum>
  <w:abstractNum w:abstractNumId="1">
    <w:nsid w:val="1F164297"/>
    <w:multiLevelType w:val="hybridMultilevel"/>
    <w:tmpl w:val="1C1601F0"/>
    <w:lvl w:ilvl="0" w:tplc="CB5409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B3D0A"/>
    <w:multiLevelType w:val="hybridMultilevel"/>
    <w:tmpl w:val="5754C9AC"/>
    <w:lvl w:ilvl="0" w:tplc="EC447C2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DDF2B15"/>
    <w:multiLevelType w:val="hybridMultilevel"/>
    <w:tmpl w:val="72D61C1C"/>
    <w:lvl w:ilvl="0" w:tplc="DB387224">
      <w:start w:val="7"/>
      <w:numFmt w:val="decimal"/>
      <w:lvlText w:val="%1."/>
      <w:lvlJc w:val="left"/>
      <w:pPr>
        <w:ind w:left="7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73"/>
    <w:rsid w:val="000032C1"/>
    <w:rsid w:val="00090245"/>
    <w:rsid w:val="000B7789"/>
    <w:rsid w:val="00165297"/>
    <w:rsid w:val="00224316"/>
    <w:rsid w:val="0030246F"/>
    <w:rsid w:val="00303049"/>
    <w:rsid w:val="00356EEB"/>
    <w:rsid w:val="003B3409"/>
    <w:rsid w:val="00402849"/>
    <w:rsid w:val="004D44EF"/>
    <w:rsid w:val="004F6DE1"/>
    <w:rsid w:val="00523273"/>
    <w:rsid w:val="005C40D2"/>
    <w:rsid w:val="005E3129"/>
    <w:rsid w:val="0060529C"/>
    <w:rsid w:val="0061235C"/>
    <w:rsid w:val="00617778"/>
    <w:rsid w:val="00642FCC"/>
    <w:rsid w:val="00681A3F"/>
    <w:rsid w:val="006E752F"/>
    <w:rsid w:val="007173EE"/>
    <w:rsid w:val="007A2F53"/>
    <w:rsid w:val="007C6A03"/>
    <w:rsid w:val="008A6782"/>
    <w:rsid w:val="0099092D"/>
    <w:rsid w:val="00A0777D"/>
    <w:rsid w:val="00A367B7"/>
    <w:rsid w:val="00AD00B9"/>
    <w:rsid w:val="00B5216C"/>
    <w:rsid w:val="00C16ACB"/>
    <w:rsid w:val="00CD0296"/>
    <w:rsid w:val="00D17CCE"/>
    <w:rsid w:val="00D65895"/>
    <w:rsid w:val="00DC1879"/>
    <w:rsid w:val="00EC5303"/>
    <w:rsid w:val="00F16751"/>
    <w:rsid w:val="00F91DC6"/>
    <w:rsid w:val="00FD1162"/>
    <w:rsid w:val="00FF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23273"/>
    <w:pPr>
      <w:keepNext/>
      <w:autoSpaceDE/>
      <w:autoSpaceDN/>
      <w:jc w:val="center"/>
      <w:outlineLvl w:val="1"/>
    </w:pPr>
    <w:rPr>
      <w:rFonts w:eastAsia="Arial Unicode MS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3273"/>
    <w:rPr>
      <w:rFonts w:ascii="Times New Roman" w:eastAsia="Arial Unicode MS" w:hAnsi="Times New Roman" w:cs="Times New Roman"/>
      <w:sz w:val="40"/>
      <w:szCs w:val="40"/>
      <w:lang w:eastAsia="ru-RU"/>
    </w:rPr>
  </w:style>
  <w:style w:type="paragraph" w:styleId="a3">
    <w:name w:val="List Paragraph"/>
    <w:basedOn w:val="a"/>
    <w:uiPriority w:val="34"/>
    <w:qFormat/>
    <w:rsid w:val="005232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28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8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23273"/>
    <w:pPr>
      <w:keepNext/>
      <w:autoSpaceDE/>
      <w:autoSpaceDN/>
      <w:jc w:val="center"/>
      <w:outlineLvl w:val="1"/>
    </w:pPr>
    <w:rPr>
      <w:rFonts w:eastAsia="Arial Unicode MS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3273"/>
    <w:rPr>
      <w:rFonts w:ascii="Times New Roman" w:eastAsia="Arial Unicode MS" w:hAnsi="Times New Roman" w:cs="Times New Roman"/>
      <w:sz w:val="40"/>
      <w:szCs w:val="40"/>
      <w:lang w:eastAsia="ru-RU"/>
    </w:rPr>
  </w:style>
  <w:style w:type="paragraph" w:styleId="a3">
    <w:name w:val="List Paragraph"/>
    <w:basedOn w:val="a"/>
    <w:uiPriority w:val="34"/>
    <w:qFormat/>
    <w:rsid w:val="005232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28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8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DBE34-739F-41CE-B089-8C3DC804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Асташова</dc:creator>
  <cp:lastModifiedBy>User</cp:lastModifiedBy>
  <cp:revision>24</cp:revision>
  <cp:lastPrinted>2023-06-05T23:42:00Z</cp:lastPrinted>
  <dcterms:created xsi:type="dcterms:W3CDTF">2020-02-20T00:57:00Z</dcterms:created>
  <dcterms:modified xsi:type="dcterms:W3CDTF">2023-06-07T01:22:00Z</dcterms:modified>
</cp:coreProperties>
</file>