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58" w:rsidRDefault="00D84658" w:rsidP="00D84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«</w:t>
      </w:r>
      <w:r w:rsidR="00D80639">
        <w:rPr>
          <w:rFonts w:ascii="Times New Roman" w:eastAsia="Times New Roman" w:hAnsi="Times New Roman" w:cs="Times New Roman"/>
          <w:b/>
          <w:bCs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84658" w:rsidRDefault="00D84658" w:rsidP="00D84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658" w:rsidRDefault="00D84658" w:rsidP="00D84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84658" w:rsidRDefault="00B137A3" w:rsidP="00D84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D84658">
        <w:rPr>
          <w:rFonts w:ascii="Times New Roman" w:eastAsia="Times New Roman" w:hAnsi="Times New Roman" w:cs="Times New Roman"/>
          <w:sz w:val="28"/>
          <w:szCs w:val="28"/>
        </w:rPr>
        <w:t xml:space="preserve">  ноября  202</w:t>
      </w:r>
      <w:r w:rsidR="00CC51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465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465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C5151">
        <w:rPr>
          <w:rFonts w:ascii="Times New Roman" w:eastAsia="Times New Roman" w:hAnsi="Times New Roman" w:cs="Times New Roman"/>
          <w:sz w:val="28"/>
          <w:szCs w:val="28"/>
        </w:rPr>
        <w:t>49</w:t>
      </w:r>
    </w:p>
    <w:p w:rsidR="00D84658" w:rsidRDefault="00D84658" w:rsidP="00D84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80639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="00D80639">
        <w:rPr>
          <w:rFonts w:ascii="Times New Roman" w:eastAsia="Times New Roman" w:hAnsi="Times New Roman" w:cs="Times New Roman"/>
          <w:b/>
          <w:sz w:val="28"/>
          <w:szCs w:val="28"/>
        </w:rPr>
        <w:t>олбага</w:t>
      </w:r>
      <w:proofErr w:type="spellEnd"/>
    </w:p>
    <w:p w:rsidR="00D84658" w:rsidRDefault="00D84658" w:rsidP="00D84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публичных слушаний по проекту бюджета сельского поселения</w:t>
      </w:r>
      <w:r w:rsidR="00D806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80639">
        <w:rPr>
          <w:rFonts w:ascii="Times New Roman" w:eastAsia="Times New Roman" w:hAnsi="Times New Roman" w:cs="Times New Roman"/>
          <w:b/>
          <w:bCs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9902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990213" w:rsidRPr="00990213">
        <w:rPr>
          <w:rFonts w:ascii="Times New Roman" w:eastAsia="Times New Roman" w:hAnsi="Times New Roman" w:cs="Times New Roman"/>
          <w:b/>
          <w:bCs/>
          <w:sz w:val="28"/>
          <w:szCs w:val="28"/>
        </w:rPr>
        <w:t>2023 год  и плановый период 2024-2025гг.</w:t>
      </w:r>
    </w:p>
    <w:p w:rsidR="00D80639" w:rsidRDefault="00D80639" w:rsidP="00D84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658" w:rsidRDefault="00D84658" w:rsidP="00D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права граждан на осуществление местного самоуправления посредством участия в публичных слушаниях, руководствуясь Федеральным Законом от 06.10.2003г. №131-ФЗ «Об общих принципах организации местного самоуправления в Российской Федерации», статьей  20 Устава сельского поселения «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D84658" w:rsidRDefault="00D84658" w:rsidP="00D8063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Проект бюджета сельского поселения «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="00990213" w:rsidRPr="00990213">
        <w:rPr>
          <w:rFonts w:ascii="Times New Roman" w:eastAsia="Times New Roman" w:hAnsi="Times New Roman" w:cs="Times New Roman"/>
          <w:sz w:val="28"/>
          <w:szCs w:val="28"/>
        </w:rPr>
        <w:t xml:space="preserve">2023 год  и плановый период 2024-2025гг. </w:t>
      </w:r>
      <w:r>
        <w:rPr>
          <w:rFonts w:ascii="Times New Roman" w:hAnsi="Times New Roman" w:cs="Times New Roman"/>
          <w:sz w:val="28"/>
          <w:szCs w:val="28"/>
        </w:rPr>
        <w:t>опубликовать на  информационном  стенде администрации сельского  поселения «</w:t>
      </w:r>
      <w:r w:rsidR="00D80639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расположенном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Забайкальский край, Петровск-Забайкальский район, с. </w:t>
      </w:r>
      <w:r w:rsidR="00D80639">
        <w:rPr>
          <w:rFonts w:ascii="Times New Roman" w:hAnsi="Times New Roman" w:cs="Times New Roman"/>
          <w:sz w:val="28"/>
          <w:szCs w:val="28"/>
        </w:rPr>
        <w:t>Толбага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D80639">
        <w:rPr>
          <w:rFonts w:ascii="Times New Roman" w:hAnsi="Times New Roman" w:cs="Times New Roman"/>
          <w:sz w:val="28"/>
          <w:szCs w:val="28"/>
        </w:rPr>
        <w:t>Почтовая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«а» и обнародовать на официальном сайте: </w:t>
      </w:r>
      <w:hyperlink r:id="rId6" w:history="1">
        <w:r w:rsidR="00D80639" w:rsidRPr="00D80639">
          <w:rPr>
            <w:rStyle w:val="a3"/>
            <w:sz w:val="28"/>
            <w:szCs w:val="28"/>
          </w:rPr>
          <w:t>https://tolbaga.ru/</w:t>
        </w:r>
      </w:hyperlink>
      <w:r w:rsidR="00D80639"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  <w:proofErr w:type="gramEnd"/>
    </w:p>
    <w:p w:rsidR="00D84658" w:rsidRDefault="00D84658" w:rsidP="00D8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D80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Назначить публичные слушания по обсуждению проекта бюджета сельского поселения  на </w:t>
      </w:r>
      <w:r w:rsidR="00CC5151" w:rsidRPr="00CC51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 год  и плановый период 2024-2025гг</w:t>
      </w:r>
      <w:proofErr w:type="gramStart"/>
      <w:r w:rsidR="00CC5151" w:rsidRPr="00CC51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990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990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D84658" w:rsidRDefault="00D84658" w:rsidP="00D8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D80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Определить местом проведения публичных слушаний Администрацию сельского поселения  «</w:t>
      </w:r>
      <w:r w:rsidR="00D80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Начало публичных слушаний-1</w:t>
      </w:r>
      <w:r w:rsidR="00990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ч.00 мин.</w:t>
      </w:r>
    </w:p>
    <w:p w:rsidR="00D84658" w:rsidRDefault="00D84658" w:rsidP="00D8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4049"/>
          <w:sz w:val="28"/>
          <w:szCs w:val="28"/>
        </w:rPr>
        <w:t>4.</w:t>
      </w:r>
      <w:r w:rsidR="00D80639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комиссии по подготовке и проведению публичных слушаний.</w:t>
      </w:r>
    </w:p>
    <w:p w:rsidR="00D84658" w:rsidRDefault="00D84658" w:rsidP="00D8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 комиссии назначить С.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главу сельского поселения «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84658" w:rsidRDefault="00D84658" w:rsidP="00D8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Предложить жителям сельского поселения «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принять участие в публичных слушаниях.</w:t>
      </w:r>
    </w:p>
    <w:p w:rsidR="00D84658" w:rsidRDefault="00D84658" w:rsidP="00D8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Предложения по проекту бюджета сельского поселения «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</w:t>
      </w:r>
      <w:r w:rsidR="00990213" w:rsidRPr="00990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год  и плановый период 2024-2025гг.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 от граждан и юридических лиц, указанных в п. 5 решения до 9 часов 1</w:t>
      </w:r>
      <w:r w:rsidR="00B137A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</w:t>
      </w:r>
      <w:r w:rsidR="0099021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олбага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«а».</w:t>
      </w:r>
    </w:p>
    <w:p w:rsidR="00D84658" w:rsidRDefault="00D84658" w:rsidP="00D80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639" w:rsidRDefault="00D80639" w:rsidP="00D80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658" w:rsidRDefault="00D84658" w:rsidP="00D80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 xml:space="preserve"> Карпов</w:t>
      </w:r>
    </w:p>
    <w:p w:rsidR="00D80639" w:rsidRDefault="00D80639" w:rsidP="00D8465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37A3" w:rsidRDefault="00B137A3" w:rsidP="00D8465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37A3" w:rsidRPr="00B137A3" w:rsidRDefault="00B137A3" w:rsidP="00B137A3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37A3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990213" w:rsidRPr="00990213" w:rsidRDefault="00990213" w:rsidP="00990213">
      <w:pPr>
        <w:tabs>
          <w:tab w:val="left" w:pos="8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13">
        <w:rPr>
          <w:rFonts w:ascii="Times New Roman" w:hAnsi="Times New Roman" w:cs="Times New Roman"/>
          <w:b/>
          <w:bCs/>
          <w:sz w:val="24"/>
          <w:szCs w:val="24"/>
        </w:rPr>
        <w:t>СОВЕТ СЕЛЬСКОГО ПОСЕЛЕНИЯ «ТОЛБАГИНСКОЕ»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0213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990213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          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13">
        <w:rPr>
          <w:rFonts w:ascii="Times New Roman" w:hAnsi="Times New Roman" w:cs="Times New Roman"/>
          <w:b/>
          <w:bCs/>
          <w:sz w:val="24"/>
          <w:szCs w:val="24"/>
        </w:rPr>
        <w:t>с. Толбага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13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990213" w:rsidRPr="00990213" w:rsidRDefault="00990213" w:rsidP="00990213">
      <w:pPr>
        <w:spacing w:after="0" w:line="240" w:lineRule="auto"/>
        <w:ind w:right="-185"/>
        <w:rPr>
          <w:rFonts w:ascii="Times New Roman" w:hAnsi="Times New Roman" w:cs="Times New Roman"/>
          <w:b/>
          <w:bCs/>
          <w:sz w:val="24"/>
          <w:szCs w:val="24"/>
        </w:rPr>
      </w:pPr>
      <w:r w:rsidRPr="00990213">
        <w:rPr>
          <w:rFonts w:ascii="Times New Roman" w:hAnsi="Times New Roman" w:cs="Times New Roman"/>
          <w:b/>
          <w:bCs/>
          <w:sz w:val="24"/>
          <w:szCs w:val="24"/>
        </w:rPr>
        <w:t>О бюджете сельского  поселения «Толбагинское» на 2023 год</w:t>
      </w:r>
      <w:r w:rsidRPr="009902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и плановый период 2024-2025гг.                                 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13">
        <w:rPr>
          <w:rFonts w:ascii="Times New Roman" w:hAnsi="Times New Roman" w:cs="Times New Roman"/>
          <w:color w:val="000000"/>
          <w:sz w:val="24"/>
          <w:szCs w:val="24"/>
        </w:rPr>
        <w:t xml:space="preserve">   1. Утвердить основные характеристики бюджета сельского поселения «Толбагинское» на 2023 год и плановый период 2024-2025гг: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1)   -общий объем доходов бюджета поселения на 2023год в сумме </w:t>
      </w:r>
      <w:r w:rsidRPr="00990213">
        <w:rPr>
          <w:rFonts w:ascii="Times New Roman" w:hAnsi="Times New Roman" w:cs="Times New Roman"/>
          <w:sz w:val="24"/>
          <w:szCs w:val="24"/>
        </w:rPr>
        <w:t xml:space="preserve">4956769 </w:t>
      </w: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рублей,  в том числе безвозмездные поступления в сумме 4127930</w:t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-общий объем расходов бюджета поселения на 2023 год в сумме </w:t>
      </w:r>
      <w:r w:rsidRPr="00990213">
        <w:rPr>
          <w:rFonts w:ascii="Times New Roman" w:hAnsi="Times New Roman" w:cs="Times New Roman"/>
          <w:sz w:val="24"/>
          <w:szCs w:val="24"/>
        </w:rPr>
        <w:t>4956769</w:t>
      </w: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рублей;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2)  -общий объем доходов бюджета поселения на 2024год в сумме </w:t>
      </w:r>
      <w:r w:rsidRPr="00990213">
        <w:rPr>
          <w:rFonts w:ascii="Times New Roman" w:hAnsi="Times New Roman" w:cs="Times New Roman"/>
          <w:sz w:val="24"/>
          <w:szCs w:val="24"/>
        </w:rPr>
        <w:t xml:space="preserve">4198230 </w:t>
      </w: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рублей,  в том числе безвозмездные поступления в сумме 3361030</w:t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-общий объем расходов бюджета поселения на 2024 год в сумме </w:t>
      </w:r>
      <w:r w:rsidRPr="00990213">
        <w:rPr>
          <w:rFonts w:ascii="Times New Roman" w:hAnsi="Times New Roman" w:cs="Times New Roman"/>
          <w:sz w:val="24"/>
          <w:szCs w:val="24"/>
        </w:rPr>
        <w:t>4198230</w:t>
      </w: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рублей;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3)  -общий объем доходов бюджета поселения на 2025год в сумме </w:t>
      </w:r>
      <w:r w:rsidRPr="00990213">
        <w:rPr>
          <w:rFonts w:ascii="Times New Roman" w:hAnsi="Times New Roman" w:cs="Times New Roman"/>
          <w:sz w:val="24"/>
          <w:szCs w:val="24"/>
        </w:rPr>
        <w:t xml:space="preserve">5449730 </w:t>
      </w: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рублей,  в том числе безвозмездные поступления в сумме 4603530</w:t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-общий объем расходов бюджета поселения на 2025 год в сумме </w:t>
      </w:r>
      <w:r w:rsidRPr="00990213">
        <w:rPr>
          <w:rFonts w:ascii="Times New Roman" w:hAnsi="Times New Roman" w:cs="Times New Roman"/>
          <w:sz w:val="24"/>
          <w:szCs w:val="24"/>
        </w:rPr>
        <w:t>5449730</w:t>
      </w:r>
      <w:r w:rsidRPr="009902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рублей;</w:t>
      </w: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2. Утвердить перечень главных администраторов доходов бюджета сельского поселения – территориальных органов (подразделений) федеральных органов исполнительной власти согласно приложению 1 к настоящему решению сельского поселения.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3. Утвердить перечень главных администраторов доходов бюджета</w:t>
      </w:r>
      <w:r w:rsidRPr="00990213">
        <w:rPr>
          <w:rFonts w:ascii="Times New Roman" w:hAnsi="Times New Roman" w:cs="Times New Roman"/>
          <w:bCs/>
          <w:color w:val="000000"/>
          <w:sz w:val="24"/>
          <w:szCs w:val="24"/>
        </w:rPr>
        <w:t>, закрепляемых  за структурными подразделениями Администрации муниципального района «Петровск-Забайкальский район» на 2023 год</w:t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 xml:space="preserve"> и плановый период 2024-2025гг</w:t>
      </w:r>
      <w:r w:rsidRPr="00990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90213">
        <w:rPr>
          <w:rFonts w:ascii="Times New Roman" w:hAnsi="Times New Roman" w:cs="Times New Roman"/>
          <w:sz w:val="24"/>
          <w:szCs w:val="24"/>
        </w:rPr>
        <w:t xml:space="preserve">согласно приложению 2 к настоящему решению сельского поселения. 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</w:t>
      </w:r>
      <w:r w:rsidRPr="00990213">
        <w:rPr>
          <w:rFonts w:ascii="Times New Roman" w:hAnsi="Times New Roman" w:cs="Times New Roman"/>
          <w:bCs/>
          <w:sz w:val="24"/>
          <w:szCs w:val="24"/>
        </w:rPr>
        <w:t xml:space="preserve"> 4.</w:t>
      </w:r>
      <w:r w:rsidRPr="00990213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Pr="00990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перечень главных администраторов доходов бюджета сельского поселения </w:t>
      </w:r>
      <w:proofErr w:type="gramStart"/>
      <w:r w:rsidRPr="00990213">
        <w:rPr>
          <w:rFonts w:ascii="Times New Roman" w:hAnsi="Times New Roman" w:cs="Times New Roman"/>
          <w:bCs/>
          <w:color w:val="000000"/>
          <w:sz w:val="24"/>
          <w:szCs w:val="24"/>
        </w:rPr>
        <w:t>-и</w:t>
      </w:r>
      <w:proofErr w:type="gramEnd"/>
      <w:r w:rsidRPr="00990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сполнительных органов местного самоуправления на 2023 год и </w:t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>плановый период 2024-2025гг</w:t>
      </w:r>
      <w:r w:rsidRPr="00990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90213">
        <w:rPr>
          <w:rFonts w:ascii="Times New Roman" w:hAnsi="Times New Roman" w:cs="Times New Roman"/>
          <w:bCs/>
          <w:sz w:val="24"/>
          <w:szCs w:val="24"/>
        </w:rPr>
        <w:t>согласно приложению 3 к настоящему решению сельского поселения.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5. Утвердить</w:t>
      </w:r>
      <w:r w:rsidRPr="00990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перечень главных </w:t>
      </w:r>
      <w:proofErr w:type="gramStart"/>
      <w:r w:rsidRPr="00990213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администраторов</w:t>
      </w:r>
      <w:r w:rsidRPr="00990213">
        <w:rPr>
          <w:rFonts w:ascii="Times New Roman" w:hAnsi="Times New Roman" w:cs="Times New Roman"/>
          <w:sz w:val="24"/>
          <w:szCs w:val="24"/>
        </w:rPr>
        <w:t xml:space="preserve"> и</w:t>
      </w:r>
      <w:r w:rsidRPr="00990213">
        <w:rPr>
          <w:rFonts w:ascii="Times New Roman" w:hAnsi="Times New Roman" w:cs="Times New Roman"/>
          <w:bCs/>
          <w:color w:val="000000"/>
          <w:sz w:val="24"/>
          <w:szCs w:val="24"/>
        </w:rPr>
        <w:t>сточников  финансирования дефицита бюджета сельского</w:t>
      </w:r>
      <w:proofErr w:type="gramEnd"/>
      <w:r w:rsidRPr="00990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поселения, закрепляемых за Администрацией сельского поселения «Толбагинское» на 2023 год и </w:t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>плановый период 2024-2025гг,</w:t>
      </w:r>
      <w:r w:rsidRPr="00990213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решению     сельского поселения.</w:t>
      </w:r>
    </w:p>
    <w:p w:rsidR="00990213" w:rsidRPr="00990213" w:rsidRDefault="00990213" w:rsidP="009902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6. Утвердить источники финансирования дефицита бюджета сельского поселения согласно приложению 5, 5а</w:t>
      </w:r>
      <w:r w:rsidRPr="00990213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990213">
        <w:rPr>
          <w:rFonts w:ascii="Times New Roman" w:hAnsi="Times New Roman" w:cs="Times New Roman"/>
          <w:sz w:val="24"/>
          <w:szCs w:val="24"/>
        </w:rPr>
        <w:t>к настоящему решению сельского поселения.</w:t>
      </w:r>
    </w:p>
    <w:p w:rsidR="00990213" w:rsidRPr="00990213" w:rsidRDefault="00990213" w:rsidP="009902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7. Утвердить нормативы распределения доходов между бюджетом сельского поселения и бюджетом района согласно приложению 6 к настоящему решению сельского поселения.</w:t>
      </w:r>
    </w:p>
    <w:p w:rsidR="00990213" w:rsidRPr="00990213" w:rsidRDefault="00990213" w:rsidP="0099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8. Утвердить доходы бюджета сельского поселения по кодам бюджетной классификации доходов бюджетов на 2023 год и </w:t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>плановый период 2024-2025гг,</w:t>
      </w:r>
      <w:r w:rsidRPr="00990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213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90213">
        <w:rPr>
          <w:rFonts w:ascii="Times New Roman" w:hAnsi="Times New Roman" w:cs="Times New Roman"/>
          <w:sz w:val="24"/>
          <w:szCs w:val="24"/>
        </w:rPr>
        <w:t xml:space="preserve">     № 7, 7а к настоящему решению сельского поселения.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9. Установить объем межбюджетных трансфертов, получаемых из    других бюджетов бюджетной системы Российской Федерации: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- </w:t>
      </w:r>
      <w:r w:rsidRPr="00990213">
        <w:rPr>
          <w:rFonts w:ascii="Times New Roman" w:hAnsi="Times New Roman" w:cs="Times New Roman"/>
          <w:b/>
          <w:sz w:val="24"/>
          <w:szCs w:val="24"/>
        </w:rPr>
        <w:t>на 2023</w:t>
      </w:r>
      <w:r w:rsidRPr="00990213">
        <w:rPr>
          <w:rFonts w:ascii="Times New Roman" w:hAnsi="Times New Roman" w:cs="Times New Roman"/>
          <w:sz w:val="24"/>
          <w:szCs w:val="24"/>
        </w:rPr>
        <w:t xml:space="preserve"> год в сумме 4127930 рублей, в том числе 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 -дотация на выравнивание бюджетной обеспеченности  3322000 рублей.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 -межбюджетные трансферты на исполнение полномочий по воинскому учету в сумме      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 165400 рублей.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- дорожный фонд в сумме 640530 рублей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- </w:t>
      </w:r>
      <w:r w:rsidRPr="00990213">
        <w:rPr>
          <w:rFonts w:ascii="Times New Roman" w:hAnsi="Times New Roman" w:cs="Times New Roman"/>
          <w:b/>
          <w:sz w:val="24"/>
          <w:szCs w:val="24"/>
        </w:rPr>
        <w:t>на 2024</w:t>
      </w:r>
      <w:r w:rsidRPr="00990213">
        <w:rPr>
          <w:rFonts w:ascii="Times New Roman" w:hAnsi="Times New Roman" w:cs="Times New Roman"/>
          <w:sz w:val="24"/>
          <w:szCs w:val="24"/>
        </w:rPr>
        <w:t xml:space="preserve"> год в сумме 3361030 рублей, в том числе 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 -дотация на выравнивание бюджетной обеспеченности  2547000 рублей.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 -межбюджетные трансферты на исполнение полномочий по воинскому учету в сумме      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 173500 рублей.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lastRenderedPageBreak/>
        <w:t xml:space="preserve">     - дорожный фонд в сумме 640530 рублей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- </w:t>
      </w:r>
      <w:r w:rsidRPr="00990213">
        <w:rPr>
          <w:rFonts w:ascii="Times New Roman" w:hAnsi="Times New Roman" w:cs="Times New Roman"/>
          <w:b/>
          <w:sz w:val="24"/>
          <w:szCs w:val="24"/>
        </w:rPr>
        <w:t>на 2025</w:t>
      </w:r>
      <w:r w:rsidRPr="00990213">
        <w:rPr>
          <w:rFonts w:ascii="Times New Roman" w:hAnsi="Times New Roman" w:cs="Times New Roman"/>
          <w:sz w:val="24"/>
          <w:szCs w:val="24"/>
        </w:rPr>
        <w:t xml:space="preserve"> год в сумме 4606530 рублей, в том числе 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 -дотация на выравнивание бюджетной обеспеченности  3683000 рублей.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 -межбюджетные трансферты на исполнение полномочий по воинскому учету в сумме      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 180000 рублей.</w:t>
      </w:r>
    </w:p>
    <w:p w:rsidR="00990213" w:rsidRPr="00990213" w:rsidRDefault="00990213" w:rsidP="0099021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- дорожный фонд в сумме 740530 рублей</w:t>
      </w:r>
    </w:p>
    <w:p w:rsidR="00990213" w:rsidRPr="00990213" w:rsidRDefault="00990213" w:rsidP="00990213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10. Утвердить в составе общего объема расходов бюджета сельского    поселения</w:t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 1) распределение бюджетных ассигнований бюджета сельского         поселения по   разделам, подразделам, целевым статьям, группам и подгруппам видов расходов классификации расходов бюджетов, согласно приложению 8, 8а к настоящему решению сельского поселения;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 2) ведомственную структуру расходов бюджета сельского поселения, согласно приложению 9, 9а  к настоящему решению сельского поселения;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 3) общий объем бюджетных ассигнований, направляемых на передачу полномочий на 2023год и плановый период 2024-2025гг, согласно приложению 10 к настоящему решению сельского поселения;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11.</w:t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 xml:space="preserve">  Установить верхний предел муниципального внутреннего долга сельского поселения по состоянию на 1 января 2024 года в размере предельного объема муниципального долга сельского поселения в сумме </w:t>
      </w:r>
      <w:r w:rsidRPr="00990213">
        <w:rPr>
          <w:rFonts w:ascii="Times New Roman" w:hAnsi="Times New Roman" w:cs="Times New Roman"/>
          <w:sz w:val="24"/>
          <w:szCs w:val="24"/>
        </w:rPr>
        <w:t xml:space="preserve">414419,50 </w:t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>рублей, на 1 января 2025 года в сумме 418600 рублей и на 1 января 2026 года в сумме 423100 рублей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213">
        <w:rPr>
          <w:rFonts w:ascii="Times New Roman" w:hAnsi="Times New Roman" w:cs="Times New Roman"/>
          <w:color w:val="000000"/>
          <w:sz w:val="24"/>
          <w:szCs w:val="24"/>
        </w:rPr>
        <w:t xml:space="preserve">    12. Утвердить Программу муниципальных внутренних заимствований сельского поселения согласно приложению 11 к настоящему решению    сельского поселения.</w:t>
      </w:r>
    </w:p>
    <w:p w:rsidR="00990213" w:rsidRPr="00990213" w:rsidRDefault="00990213" w:rsidP="00990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13. Установить в соответствии с пунктом 3 статьи 217 Бюджетного   кодекса Российской Федерации следующие основания для внесения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  - 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 w:rsidRPr="00990213">
        <w:rPr>
          <w:rFonts w:ascii="Times New Roman" w:hAnsi="Times New Roman" w:cs="Times New Roman"/>
          <w:sz w:val="24"/>
          <w:szCs w:val="24"/>
        </w:rPr>
        <w:t>статьи источников финансирования дефицитов бюджетов</w:t>
      </w:r>
      <w:proofErr w:type="gramEnd"/>
      <w:r w:rsidRPr="00990213">
        <w:rPr>
          <w:rFonts w:ascii="Times New Roman" w:hAnsi="Times New Roman" w:cs="Times New Roman"/>
          <w:sz w:val="24"/>
          <w:szCs w:val="24"/>
        </w:rPr>
        <w:t xml:space="preserve"> и кодами вида источников    финансирования дефицита бюджетов при образовании экономии в ходе     исполнения бюджета сельского поселения в пределах общего объема      бюджетных ассигнований по источникам финансирования дефицита бюджета сельского поселения.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14. Заключение и оплата органами местного самоуправления муниципальных контрактов, исполнение которых осуществляется за счет бюджетных ассигнований бюджета сельского поселения, производятся в </w:t>
      </w:r>
      <w:proofErr w:type="gramStart"/>
      <w:r w:rsidRPr="00990213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990213">
        <w:rPr>
          <w:rFonts w:ascii="Times New Roman" w:hAnsi="Times New Roman" w:cs="Times New Roman"/>
          <w:sz w:val="24"/>
          <w:szCs w:val="24"/>
        </w:rPr>
        <w:t xml:space="preserve"> доведенных до них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15. Администрация сельского поселения не вправе принимать решения, приводящие к увеличению численности работников органов местного самоуправления и работников муниципальных учреждений и расходов на их     содержание, за исключением случаев принятия  краевых законов о наделении органов местного самоуправления дополнительными полномочиями.</w:t>
      </w:r>
    </w:p>
    <w:p w:rsidR="00990213" w:rsidRPr="00990213" w:rsidRDefault="00990213" w:rsidP="009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13">
        <w:rPr>
          <w:rFonts w:ascii="Times New Roman" w:hAnsi="Times New Roman" w:cs="Times New Roman"/>
          <w:sz w:val="24"/>
          <w:szCs w:val="24"/>
        </w:rPr>
        <w:t xml:space="preserve">    16. Настоящее решение сельского поселения вступает в силу с 1 января 2023 года.</w:t>
      </w:r>
    </w:p>
    <w:p w:rsidR="00990213" w:rsidRPr="00990213" w:rsidRDefault="00990213" w:rsidP="00990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213" w:rsidRPr="00990213" w:rsidRDefault="00990213" w:rsidP="00990213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213" w:rsidRPr="00990213" w:rsidRDefault="00990213" w:rsidP="00990213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213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сельского </w:t>
      </w:r>
    </w:p>
    <w:p w:rsidR="00990213" w:rsidRPr="00990213" w:rsidRDefault="00990213" w:rsidP="00990213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213">
        <w:rPr>
          <w:rFonts w:ascii="Times New Roman" w:hAnsi="Times New Roman" w:cs="Times New Roman"/>
          <w:color w:val="000000"/>
          <w:sz w:val="24"/>
          <w:szCs w:val="24"/>
        </w:rPr>
        <w:t>поселения «Толбагинское»</w:t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Н.В. </w:t>
      </w:r>
      <w:proofErr w:type="spellStart"/>
      <w:r w:rsidRPr="00990213">
        <w:rPr>
          <w:rFonts w:ascii="Times New Roman" w:hAnsi="Times New Roman" w:cs="Times New Roman"/>
          <w:color w:val="000000"/>
          <w:sz w:val="24"/>
          <w:szCs w:val="24"/>
        </w:rPr>
        <w:t>Решетнева</w:t>
      </w:r>
      <w:proofErr w:type="spellEnd"/>
      <w:r w:rsidRPr="0099021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990213" w:rsidRPr="00990213" w:rsidRDefault="00990213" w:rsidP="00990213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213" w:rsidRPr="00990213" w:rsidRDefault="00990213" w:rsidP="00990213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213" w:rsidRPr="00990213" w:rsidRDefault="00990213" w:rsidP="00990213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213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сельского поселения «Толбагинское»           </w:t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0213">
        <w:rPr>
          <w:rFonts w:ascii="Times New Roman" w:hAnsi="Times New Roman" w:cs="Times New Roman"/>
          <w:color w:val="000000"/>
          <w:sz w:val="24"/>
          <w:szCs w:val="24"/>
        </w:rPr>
        <w:tab/>
        <w:t>С.В. Карпов</w:t>
      </w:r>
    </w:p>
    <w:p w:rsidR="00990213" w:rsidRDefault="00990213" w:rsidP="00990213">
      <w:pPr>
        <w:tabs>
          <w:tab w:val="left" w:pos="4395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Default="00990213" w:rsidP="00990213">
      <w:pPr>
        <w:tabs>
          <w:tab w:val="left" w:pos="4395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Default="00990213" w:rsidP="00990213">
      <w:pPr>
        <w:tabs>
          <w:tab w:val="left" w:pos="4395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90213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90213" w:rsidRPr="00990213" w:rsidRDefault="00990213" w:rsidP="00990213">
      <w:pPr>
        <w:tabs>
          <w:tab w:val="left" w:pos="4395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>поселения «Толбагинское» на 2023г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>и плановый период 2024-2025гг</w:t>
      </w:r>
    </w:p>
    <w:p w:rsidR="00990213" w:rsidRPr="00990213" w:rsidRDefault="00990213" w:rsidP="0099021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Перечень главных администраторов доходов бюджета </w:t>
      </w:r>
      <w:proofErr w:type="gramStart"/>
      <w:r w:rsidRPr="0099021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поселения-территориальных</w:t>
      </w:r>
      <w:proofErr w:type="gramEnd"/>
      <w:r w:rsidRPr="009902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органов          (подразделений) федеральных органов исполнительной власти на 2023 год</w:t>
      </w:r>
      <w:r w:rsidRPr="009902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213" w:rsidRPr="00990213" w:rsidRDefault="00990213" w:rsidP="00990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0213">
        <w:rPr>
          <w:rFonts w:ascii="Times New Roman" w:hAnsi="Times New Roman" w:cs="Times New Roman"/>
          <w:b/>
          <w:sz w:val="20"/>
          <w:szCs w:val="20"/>
        </w:rPr>
        <w:t>и плановый период 2024-2025гг</w:t>
      </w:r>
    </w:p>
    <w:tbl>
      <w:tblPr>
        <w:tblpPr w:leftFromText="180" w:rightFromText="180" w:vertAnchor="text" w:tblpX="4202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16"/>
      </w:tblGrid>
      <w:tr w:rsidR="00990213" w:rsidRPr="00990213" w:rsidTr="00E1548E">
        <w:trPr>
          <w:trHeight w:val="1079"/>
          <w:tblHeader/>
        </w:trPr>
        <w:tc>
          <w:tcPr>
            <w:tcW w:w="5216" w:type="dxa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Default="00990213" w:rsidP="00990213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65"/>
        <w:tblW w:w="9214" w:type="dxa"/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3420"/>
        <w:gridCol w:w="5074"/>
      </w:tblGrid>
      <w:tr w:rsidR="00990213" w:rsidRPr="00990213" w:rsidTr="00990213"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50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доходов бюджета поселения, закрепляемые за главными администраторами доходов бюджета поселения – исполнительными органами</w:t>
            </w: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государственной власти Российской Федерации</w:t>
            </w:r>
          </w:p>
        </w:tc>
      </w:tr>
      <w:tr w:rsidR="00990213" w:rsidRPr="00990213" w:rsidTr="00990213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0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990213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90213" w:rsidRPr="00990213" w:rsidTr="00990213">
        <w:trPr>
          <w:trHeight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Управление Федеральной налоговой службы </w:t>
            </w:r>
          </w:p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Забайкальскому краю</w:t>
            </w:r>
          </w:p>
        </w:tc>
      </w:tr>
      <w:tr w:rsidR="00990213" w:rsidRPr="00990213" w:rsidTr="00990213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990213" w:rsidRPr="00990213" w:rsidTr="0099021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</w:tr>
      <w:tr w:rsidR="00990213" w:rsidRPr="00990213" w:rsidTr="0099021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 </w:t>
            </w:r>
          </w:p>
        </w:tc>
      </w:tr>
    </w:tbl>
    <w:p w:rsidR="00990213" w:rsidRDefault="00990213" w:rsidP="00990213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990213" w:rsidRPr="00990213" w:rsidRDefault="00990213" w:rsidP="00990213">
      <w:pPr>
        <w:tabs>
          <w:tab w:val="left" w:pos="4395"/>
          <w:tab w:val="left" w:pos="636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ab/>
      </w:r>
      <w:r w:rsidRPr="00990213">
        <w:rPr>
          <w:rFonts w:ascii="Times New Roman" w:hAnsi="Times New Roman" w:cs="Times New Roman"/>
          <w:sz w:val="20"/>
          <w:szCs w:val="20"/>
        </w:rPr>
        <w:tab/>
      </w:r>
    </w:p>
    <w:p w:rsidR="00990213" w:rsidRPr="00990213" w:rsidRDefault="00990213" w:rsidP="00990213">
      <w:pPr>
        <w:tabs>
          <w:tab w:val="left" w:pos="4395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>ПРИЛОЖЕНИЕ 2</w:t>
      </w:r>
    </w:p>
    <w:p w:rsidR="00990213" w:rsidRPr="00990213" w:rsidRDefault="00990213" w:rsidP="00990213">
      <w:pPr>
        <w:tabs>
          <w:tab w:val="left" w:pos="4395"/>
          <w:tab w:val="left" w:pos="6360"/>
          <w:tab w:val="right" w:pos="9355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>поселения «Толбагинское» на 2023г</w:t>
      </w:r>
    </w:p>
    <w:p w:rsidR="00990213" w:rsidRPr="00990213" w:rsidRDefault="00990213" w:rsidP="0099021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>и плановый период 2024-2025гг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02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Перечень главных администраторов доходов бюджета поселения, закрепляемых за структурными подразделениями Администрации муниципального района «Петровск-Забайкальский район» на 2023 </w:t>
      </w:r>
    </w:p>
    <w:p w:rsidR="00990213" w:rsidRPr="00990213" w:rsidRDefault="00990213" w:rsidP="00990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0213">
        <w:rPr>
          <w:rFonts w:ascii="Times New Roman" w:hAnsi="Times New Roman" w:cs="Times New Roman"/>
          <w:b/>
          <w:sz w:val="20"/>
          <w:szCs w:val="20"/>
        </w:rPr>
        <w:t>и плановый период 2024-2025гг</w:t>
      </w: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7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5817"/>
      </w:tblGrid>
      <w:tr w:rsidR="00990213" w:rsidRPr="00990213" w:rsidTr="00E1548E">
        <w:trPr>
          <w:cantSplit/>
          <w:trHeight w:val="67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Код классификации доходов 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бюджетов 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tabs>
                <w:tab w:val="left" w:pos="4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990213" w:rsidRPr="00990213" w:rsidTr="00E1548E">
        <w:trPr>
          <w:cantSplit/>
          <w:trHeight w:val="1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код главного администратора доходов </w:t>
            </w:r>
            <w:r w:rsidRPr="0099021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код вида доходов, 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код подвида доходов, код классификации операций   сектора 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управления, 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относящихся к доходам   бюджетов</w:t>
            </w: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rPr>
          <w:cantSplit/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tabs>
                <w:tab w:val="left" w:pos="4360"/>
              </w:tabs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«Петровск-Забайкальский район»</w:t>
            </w:r>
          </w:p>
        </w:tc>
      </w:tr>
      <w:tr w:rsidR="00990213" w:rsidRPr="00990213" w:rsidTr="00E1548E">
        <w:trPr>
          <w:cantSplit/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111 05013 05 0000 120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90213" w:rsidRPr="00990213" w:rsidTr="00E1548E">
        <w:trPr>
          <w:cantSplit/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 114 06013 05 0000 430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</w:tbl>
    <w:p w:rsidR="00990213" w:rsidRPr="00990213" w:rsidRDefault="00990213" w:rsidP="00990213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ПРИЛОЖЕНИЕ 3</w:t>
      </w:r>
    </w:p>
    <w:p w:rsidR="00990213" w:rsidRPr="00990213" w:rsidRDefault="00990213" w:rsidP="00990213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поселения «Толбагинское» на 2023г</w:t>
      </w:r>
    </w:p>
    <w:p w:rsidR="00990213" w:rsidRPr="00990213" w:rsidRDefault="00990213" w:rsidP="00990213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и плановый период 2024-2025гг</w:t>
      </w:r>
      <w:r w:rsidRPr="0099021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</w:t>
      </w:r>
    </w:p>
    <w:p w:rsidR="00990213" w:rsidRPr="00990213" w:rsidRDefault="00990213" w:rsidP="00990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021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Перечень главных администраторов доходов бюджета сельского поселения</w:t>
      </w:r>
      <w:r w:rsidRPr="009902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Pr="009902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исполнительных органов местного самоуправления  на  2023 год </w:t>
      </w:r>
      <w:r w:rsidRPr="00990213">
        <w:rPr>
          <w:rFonts w:ascii="Times New Roman" w:hAnsi="Times New Roman" w:cs="Times New Roman"/>
          <w:b/>
          <w:sz w:val="20"/>
          <w:szCs w:val="20"/>
        </w:rPr>
        <w:t>и плановый период 2024-2025гг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6946"/>
      </w:tblGrid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gramStart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gramEnd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990213" w:rsidRPr="00990213" w:rsidTr="00E1548E">
        <w:trPr>
          <w:trHeight w:val="9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11105035100000120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11700000000000180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</w:tr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11701050100000180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11705050100000180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990213" w:rsidRPr="00990213" w:rsidTr="00E1548E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20215002100000150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20209999100000150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20229999100000150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 сельских поселений</w:t>
            </w:r>
          </w:p>
        </w:tc>
      </w:tr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20239999100000150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 сельских поселений</w:t>
            </w:r>
          </w:p>
        </w:tc>
      </w:tr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20240014100000150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20245160100000150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20249999100000150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20290054100000150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90213" w:rsidRPr="00990213" w:rsidTr="00E154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20805000100000150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  <w:tab w:val="left" w:pos="8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990213" w:rsidRPr="00990213" w:rsidRDefault="00990213" w:rsidP="00990213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4</w:t>
      </w:r>
    </w:p>
    <w:p w:rsidR="00990213" w:rsidRPr="00990213" w:rsidRDefault="00990213" w:rsidP="00990213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поселения «Толбагинское» на 2023г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и плановый период 2024-2025гг                                </w:t>
      </w:r>
      <w:r w:rsidRPr="0099021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990213" w:rsidRPr="00990213" w:rsidRDefault="00990213" w:rsidP="00990213">
      <w:pPr>
        <w:spacing w:after="0" w:line="240" w:lineRule="auto"/>
        <w:ind w:left="28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02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Перечень главных </w:t>
      </w:r>
      <w:proofErr w:type="gramStart"/>
      <w:r w:rsidRPr="0099021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администраторов источников финансирования  дефицита бюджета сельского</w:t>
      </w:r>
      <w:proofErr w:type="gramEnd"/>
      <w:r w:rsidRPr="009902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поселения, закрепляемых за Администрацией сельского поселения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420"/>
        <w:gridCol w:w="4300"/>
      </w:tblGrid>
      <w:tr w:rsidR="00990213" w:rsidRPr="00990213" w:rsidTr="00E1548E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главных источников финансирования дефицита бюджета 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rPr>
          <w:cantSplit/>
          <w:trHeight w:val="15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Код группы, подгруппы 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статьи вида источника финансирования дефицита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rPr>
          <w:cantSplit/>
          <w:trHeight w:val="41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2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сельского поселения  «Толбагинское»</w:t>
            </w:r>
          </w:p>
        </w:tc>
      </w:tr>
      <w:tr w:rsidR="00990213" w:rsidRPr="00990213" w:rsidTr="00E1548E">
        <w:trPr>
          <w:cantSplit/>
          <w:trHeight w:val="49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2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сельского поселения</w:t>
            </w:r>
          </w:p>
        </w:tc>
      </w:tr>
      <w:tr w:rsidR="00990213" w:rsidRPr="00990213" w:rsidTr="00E1548E">
        <w:trPr>
          <w:cantSplit/>
          <w:trHeight w:val="54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2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</w:t>
            </w:r>
          </w:p>
          <w:p w:rsidR="00990213" w:rsidRPr="00990213" w:rsidRDefault="00990213" w:rsidP="00990213">
            <w:pPr>
              <w:spacing w:after="0" w:line="240" w:lineRule="auto"/>
              <w:ind w:left="2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денежных средств сельского поселения</w:t>
            </w:r>
          </w:p>
        </w:tc>
      </w:tr>
    </w:tbl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ПРИЛОЖЕНИЕ №5                                                          </w:t>
      </w: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поселения «Толбагинское» на 2023г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02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Источники финансирования дефицита бюджета сельского поселения    «Толбагинское» на 2023 год 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"/>
        <w:gridCol w:w="2873"/>
        <w:gridCol w:w="61"/>
        <w:gridCol w:w="3587"/>
        <w:gridCol w:w="1453"/>
      </w:tblGrid>
      <w:tr w:rsidR="00990213" w:rsidRPr="00990213" w:rsidTr="00E1548E">
        <w:trPr>
          <w:cantSplit/>
        </w:trPr>
        <w:tc>
          <w:tcPr>
            <w:tcW w:w="2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Код классификации источников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финансирования дефицита бюджета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источников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финансирования дефицита бюджета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990213" w:rsidRPr="00990213" w:rsidTr="00E1548E">
        <w:trPr>
          <w:cantSplit/>
          <w:trHeight w:val="1759"/>
        </w:trPr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главного администратора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rPr>
          <w:cantSplit/>
          <w:trHeight w:val="495"/>
        </w:trPr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бюджета, всего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rPr>
          <w:cantSplit/>
          <w:trHeight w:val="50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          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0213" w:rsidRPr="00990213" w:rsidTr="00E1548E">
        <w:trPr>
          <w:cantSplit/>
          <w:trHeight w:val="40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-4956769</w:t>
            </w:r>
          </w:p>
        </w:tc>
      </w:tr>
      <w:tr w:rsidR="00990213" w:rsidRPr="00990213" w:rsidTr="00E1548E">
        <w:trPr>
          <w:cantSplit/>
          <w:trHeight w:val="50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01 05 02 00 00 0000 510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          денежных средств бюджета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-4956769</w:t>
            </w:r>
          </w:p>
        </w:tc>
      </w:tr>
      <w:tr w:rsidR="00990213" w:rsidRPr="00990213" w:rsidTr="00E1548E">
        <w:trPr>
          <w:cantSplit/>
          <w:trHeight w:val="41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-4956769</w:t>
            </w:r>
          </w:p>
        </w:tc>
      </w:tr>
      <w:tr w:rsidR="00990213" w:rsidRPr="00990213" w:rsidTr="00E1548E">
        <w:trPr>
          <w:cantSplit/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4956769</w:t>
            </w:r>
          </w:p>
        </w:tc>
      </w:tr>
      <w:tr w:rsidR="00990213" w:rsidRPr="00990213" w:rsidTr="00E1548E">
        <w:trPr>
          <w:cantSplit/>
          <w:trHeight w:val="47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4956769</w:t>
            </w:r>
          </w:p>
        </w:tc>
      </w:tr>
      <w:tr w:rsidR="00990213" w:rsidRPr="00990213" w:rsidTr="00E1548E">
        <w:trPr>
          <w:cantSplit/>
          <w:trHeight w:val="105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4956769</w:t>
            </w:r>
          </w:p>
        </w:tc>
      </w:tr>
    </w:tbl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5812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lastRenderedPageBreak/>
        <w:t>ПРИЛОЖЕНИЕ №5а</w:t>
      </w:r>
    </w:p>
    <w:p w:rsidR="00990213" w:rsidRPr="00990213" w:rsidRDefault="00990213" w:rsidP="00990213">
      <w:pPr>
        <w:tabs>
          <w:tab w:val="left" w:pos="5812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tabs>
          <w:tab w:val="left" w:pos="5812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>поселения «Толбагинское» на 2024-2025гг</w:t>
      </w:r>
    </w:p>
    <w:p w:rsidR="00990213" w:rsidRPr="00990213" w:rsidRDefault="00990213" w:rsidP="00990213">
      <w:pPr>
        <w:tabs>
          <w:tab w:val="center" w:pos="4677"/>
          <w:tab w:val="left" w:pos="5812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2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Источники финансирования дефицита бюджета сельского поселения    «Толбагинское» на 2024-2025гг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217"/>
        <w:gridCol w:w="3878"/>
        <w:gridCol w:w="1261"/>
        <w:gridCol w:w="1260"/>
      </w:tblGrid>
      <w:tr w:rsidR="00990213" w:rsidRPr="00990213" w:rsidTr="00E1548E">
        <w:trPr>
          <w:cantSplit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Код классификации источников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финансирования дефицита бюджета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источников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финансирования дефицита бюджета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2025</w:t>
            </w:r>
          </w:p>
        </w:tc>
      </w:tr>
      <w:tr w:rsidR="00990213" w:rsidRPr="00990213" w:rsidTr="00E1548E">
        <w:trPr>
          <w:cantSplit/>
          <w:trHeight w:val="17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главного администратора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rPr>
          <w:cantSplit/>
          <w:trHeight w:val="495"/>
        </w:trPr>
        <w:tc>
          <w:tcPr>
            <w:tcW w:w="3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бюджета, всего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rPr>
          <w:cantSplit/>
          <w:trHeight w:val="50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802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0213" w:rsidRPr="00990213" w:rsidTr="00E1548E">
        <w:trPr>
          <w:cantSplit/>
          <w:trHeight w:val="40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-4198230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-5449730</w:t>
            </w:r>
          </w:p>
        </w:tc>
      </w:tr>
      <w:tr w:rsidR="00990213" w:rsidRPr="00990213" w:rsidTr="00E1548E">
        <w:trPr>
          <w:cantSplit/>
          <w:trHeight w:val="50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01 05 02 00 00 0000 510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          денежных средств бюджета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-4198230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-5449730</w:t>
            </w:r>
          </w:p>
        </w:tc>
      </w:tr>
      <w:tr w:rsidR="00990213" w:rsidRPr="00990213" w:rsidTr="00E1548E">
        <w:trPr>
          <w:cantSplit/>
          <w:trHeight w:val="41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-4198230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-5449730</w:t>
            </w:r>
          </w:p>
        </w:tc>
      </w:tr>
      <w:tr w:rsidR="00990213" w:rsidRPr="00990213" w:rsidTr="00E1548E">
        <w:trPr>
          <w:cantSplit/>
          <w:trHeight w:val="36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4198230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5449730</w:t>
            </w:r>
          </w:p>
        </w:tc>
      </w:tr>
      <w:tr w:rsidR="00990213" w:rsidRPr="00990213" w:rsidTr="00E1548E">
        <w:trPr>
          <w:cantSplit/>
          <w:trHeight w:val="47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4198230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5449730</w:t>
            </w:r>
          </w:p>
        </w:tc>
      </w:tr>
      <w:tr w:rsidR="00990213" w:rsidRPr="00990213" w:rsidTr="00E1548E">
        <w:trPr>
          <w:cantSplit/>
          <w:trHeight w:val="10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4198230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5449730</w:t>
            </w:r>
          </w:p>
        </w:tc>
      </w:tr>
    </w:tbl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ПРИЛОЖЕНИЕ №6                                                          </w:t>
      </w: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к 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поселения «Толбагинское» на 2023г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и плановый период 2024-2025гг</w:t>
      </w:r>
      <w:r w:rsidRPr="0099021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</w:t>
      </w:r>
    </w:p>
    <w:p w:rsidR="00990213" w:rsidRPr="00990213" w:rsidRDefault="00990213" w:rsidP="00990213">
      <w:pPr>
        <w:spacing w:after="0" w:line="240" w:lineRule="auto"/>
        <w:ind w:left="278" w:firstLine="18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ind w:left="278" w:firstLine="18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ind w:left="278" w:firstLine="18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213">
        <w:rPr>
          <w:rFonts w:ascii="Times New Roman" w:hAnsi="Times New Roman" w:cs="Times New Roman"/>
          <w:b/>
          <w:sz w:val="20"/>
          <w:szCs w:val="20"/>
        </w:rPr>
        <w:t>Нормативы распределения доходов между бюджетом  поселения и бюджетом муниципального района в 2023 году и плановый период 2024-2025гг</w:t>
      </w:r>
    </w:p>
    <w:p w:rsidR="00990213" w:rsidRPr="00990213" w:rsidRDefault="00990213" w:rsidP="00990213">
      <w:pPr>
        <w:spacing w:after="0" w:line="240" w:lineRule="auto"/>
        <w:ind w:left="280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990213" w:rsidRPr="00990213" w:rsidRDefault="00990213" w:rsidP="00990213">
      <w:pPr>
        <w:spacing w:after="0" w:line="240" w:lineRule="auto"/>
        <w:ind w:left="280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Норматив отчислений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90213">
        <w:rPr>
          <w:rFonts w:ascii="Times New Roman" w:hAnsi="Times New Roman" w:cs="Times New Roman"/>
          <w:sz w:val="20"/>
          <w:szCs w:val="20"/>
        </w:rPr>
        <w:t xml:space="preserve"> %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1598"/>
        <w:gridCol w:w="2168"/>
      </w:tblGrid>
      <w:tr w:rsidR="00990213" w:rsidRPr="00990213" w:rsidTr="00E1548E">
        <w:tc>
          <w:tcPr>
            <w:tcW w:w="6299" w:type="dxa"/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98" w:type="dxa"/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168" w:type="dxa"/>
          </w:tcPr>
          <w:p w:rsidR="00990213" w:rsidRPr="00990213" w:rsidRDefault="00990213" w:rsidP="00990213">
            <w:pPr>
              <w:tabs>
                <w:tab w:val="center" w:pos="1522"/>
                <w:tab w:val="right" w:pos="2764"/>
              </w:tabs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поселения</w:t>
            </w:r>
          </w:p>
        </w:tc>
      </w:tr>
      <w:tr w:rsidR="00990213" w:rsidRPr="00990213" w:rsidTr="00E1548E">
        <w:tc>
          <w:tcPr>
            <w:tcW w:w="6299" w:type="dxa"/>
          </w:tcPr>
          <w:p w:rsidR="00990213" w:rsidRPr="00990213" w:rsidRDefault="00990213" w:rsidP="00990213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доходы с физических лиц</w:t>
            </w:r>
          </w:p>
        </w:tc>
        <w:tc>
          <w:tcPr>
            <w:tcW w:w="1598" w:type="dxa"/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8" w:type="dxa"/>
            <w:vAlign w:val="center"/>
          </w:tcPr>
          <w:p w:rsidR="00990213" w:rsidRPr="00990213" w:rsidRDefault="00990213" w:rsidP="00990213">
            <w:pPr>
              <w:tabs>
                <w:tab w:val="center" w:pos="1522"/>
                <w:tab w:val="right" w:pos="2764"/>
              </w:tabs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0213" w:rsidRPr="00990213" w:rsidTr="00E1548E">
        <w:tc>
          <w:tcPr>
            <w:tcW w:w="6299" w:type="dxa"/>
          </w:tcPr>
          <w:p w:rsidR="00990213" w:rsidRPr="00990213" w:rsidRDefault="00990213" w:rsidP="00990213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98" w:type="dxa"/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990213" w:rsidRPr="00990213" w:rsidRDefault="00990213" w:rsidP="00990213">
            <w:pPr>
              <w:tabs>
                <w:tab w:val="center" w:pos="1522"/>
                <w:tab w:val="right" w:pos="2764"/>
              </w:tabs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0213" w:rsidRPr="00990213" w:rsidTr="00E1548E">
        <w:tc>
          <w:tcPr>
            <w:tcW w:w="6299" w:type="dxa"/>
          </w:tcPr>
          <w:p w:rsidR="00990213" w:rsidRPr="00990213" w:rsidRDefault="00990213" w:rsidP="00990213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98" w:type="dxa"/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990213" w:rsidRPr="00990213" w:rsidRDefault="00990213" w:rsidP="00990213">
            <w:pPr>
              <w:tabs>
                <w:tab w:val="center" w:pos="1522"/>
                <w:tab w:val="right" w:pos="2764"/>
              </w:tabs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0213" w:rsidRPr="00990213" w:rsidTr="00E1548E">
        <w:tc>
          <w:tcPr>
            <w:tcW w:w="6299" w:type="dxa"/>
          </w:tcPr>
          <w:p w:rsidR="00990213" w:rsidRPr="00990213" w:rsidRDefault="00990213" w:rsidP="00990213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598" w:type="dxa"/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990213" w:rsidRPr="00990213" w:rsidRDefault="00990213" w:rsidP="00990213">
            <w:pPr>
              <w:tabs>
                <w:tab w:val="center" w:pos="1522"/>
                <w:tab w:val="right" w:pos="2764"/>
              </w:tabs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0213" w:rsidRPr="00990213" w:rsidTr="00E1548E">
        <w:tc>
          <w:tcPr>
            <w:tcW w:w="6299" w:type="dxa"/>
          </w:tcPr>
          <w:p w:rsidR="00990213" w:rsidRPr="00990213" w:rsidRDefault="00990213" w:rsidP="00990213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598" w:type="dxa"/>
          </w:tcPr>
          <w:p w:rsidR="00990213" w:rsidRPr="00990213" w:rsidRDefault="00990213" w:rsidP="00990213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90213" w:rsidRPr="00990213" w:rsidRDefault="00990213" w:rsidP="00990213">
            <w:pPr>
              <w:tabs>
                <w:tab w:val="center" w:pos="1522"/>
                <w:tab w:val="right" w:pos="2764"/>
              </w:tabs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  <w:tab w:val="center" w:pos="4677"/>
          <w:tab w:val="right" w:pos="9354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lastRenderedPageBreak/>
        <w:t>ПРИЛОЖЕНИЕ №7</w:t>
      </w:r>
    </w:p>
    <w:p w:rsidR="00990213" w:rsidRPr="00990213" w:rsidRDefault="00990213" w:rsidP="0099021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>поселения «Толбагинское» на 2023г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213">
        <w:rPr>
          <w:rFonts w:ascii="Times New Roman" w:hAnsi="Times New Roman" w:cs="Times New Roman"/>
          <w:b/>
          <w:sz w:val="20"/>
          <w:szCs w:val="20"/>
        </w:rPr>
        <w:t>Доходы бюджета поселения по кодам бюджетной классификации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213">
        <w:rPr>
          <w:rFonts w:ascii="Times New Roman" w:hAnsi="Times New Roman" w:cs="Times New Roman"/>
          <w:b/>
          <w:sz w:val="20"/>
          <w:szCs w:val="20"/>
        </w:rPr>
        <w:t xml:space="preserve"> доходов бюджетов на 2023 год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34" w:type="dxa"/>
        <w:tblLayout w:type="fixed"/>
        <w:tblLook w:val="0000" w:firstRow="0" w:lastRow="0" w:firstColumn="0" w:lastColumn="0" w:noHBand="0" w:noVBand="0"/>
      </w:tblPr>
      <w:tblGrid>
        <w:gridCol w:w="5965"/>
        <w:gridCol w:w="2693"/>
        <w:gridCol w:w="1276"/>
      </w:tblGrid>
      <w:tr w:rsidR="00990213" w:rsidRPr="00990213" w:rsidTr="00E1548E">
        <w:trPr>
          <w:trHeight w:val="481"/>
        </w:trPr>
        <w:tc>
          <w:tcPr>
            <w:tcW w:w="5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Код  бюджетной 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бюджета муниципального поселения на 2023 г, рублей</w:t>
            </w:r>
          </w:p>
        </w:tc>
      </w:tr>
      <w:tr w:rsidR="00990213" w:rsidRPr="00990213" w:rsidTr="00E1548E">
        <w:trPr>
          <w:trHeight w:val="705"/>
        </w:trPr>
        <w:tc>
          <w:tcPr>
            <w:tcW w:w="5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0213" w:rsidRPr="00990213" w:rsidTr="00E1548E">
        <w:trPr>
          <w:trHeight w:val="270"/>
        </w:trPr>
        <w:tc>
          <w:tcPr>
            <w:tcW w:w="5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90213" w:rsidRPr="00990213" w:rsidTr="00E1548E">
        <w:trPr>
          <w:trHeight w:val="211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523839</w:t>
            </w:r>
          </w:p>
        </w:tc>
      </w:tr>
      <w:tr w:rsidR="00990213" w:rsidRPr="00990213" w:rsidTr="00E1548E">
        <w:trPr>
          <w:trHeight w:val="376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</w:t>
            </w: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1 01 02000 01 0000 110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109839</w:t>
            </w:r>
          </w:p>
        </w:tc>
      </w:tr>
      <w:tr w:rsidR="00990213" w:rsidRPr="00990213" w:rsidTr="00E1548E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109839</w:t>
            </w:r>
          </w:p>
        </w:tc>
      </w:tr>
      <w:tr w:rsidR="00990213" w:rsidRPr="00990213" w:rsidTr="00E1548E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109839</w:t>
            </w:r>
          </w:p>
        </w:tc>
      </w:tr>
      <w:tr w:rsidR="00990213" w:rsidRPr="00990213" w:rsidTr="00E1548E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перерасчеты, недоимка и задолженность по соответствующему платежу,  </w:t>
            </w:r>
            <w:proofErr w:type="spell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109800</w:t>
            </w:r>
          </w:p>
        </w:tc>
      </w:tr>
      <w:tr w:rsidR="00990213" w:rsidRPr="00990213" w:rsidTr="00E1548E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1 01 02010 01 2000 110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990213" w:rsidRPr="00990213" w:rsidTr="00E1548E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414000</w:t>
            </w:r>
          </w:p>
        </w:tc>
      </w:tr>
      <w:tr w:rsidR="00990213" w:rsidRPr="00990213" w:rsidTr="00E1548E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14000</w:t>
            </w:r>
          </w:p>
        </w:tc>
      </w:tr>
      <w:tr w:rsidR="00990213" w:rsidRPr="00990213" w:rsidTr="00E1548E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1 06  01030 10 0000 110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</w:tr>
      <w:tr w:rsidR="00990213" w:rsidRPr="00990213" w:rsidTr="00E1548E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 </w:t>
            </w:r>
            <w:proofErr w:type="spell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по отмененному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1 06  01030 10 1000 110</w:t>
            </w: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13950</w:t>
            </w:r>
          </w:p>
        </w:tc>
      </w:tr>
      <w:tr w:rsidR="00990213" w:rsidRPr="00990213" w:rsidTr="00E1548E">
        <w:trPr>
          <w:trHeight w:val="31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pBdr>
                <w:top w:val="single" w:sz="4" w:space="1" w:color="auto"/>
              </w:pBd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90213" w:rsidRPr="00990213" w:rsidRDefault="00990213" w:rsidP="00990213">
            <w:pPr>
              <w:pBdr>
                <w:top w:val="single" w:sz="4" w:space="1" w:color="auto"/>
              </w:pBd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1 06 01030 10 2100 110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90213" w:rsidRPr="00990213" w:rsidTr="00E1548E">
        <w:trPr>
          <w:trHeight w:val="31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1 06 06000 00 0000 110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400000</w:t>
            </w:r>
          </w:p>
        </w:tc>
      </w:tr>
      <w:tr w:rsidR="00990213" w:rsidRPr="00990213" w:rsidTr="00E1548E">
        <w:trPr>
          <w:trHeight w:val="31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370000</w:t>
            </w:r>
          </w:p>
        </w:tc>
      </w:tr>
      <w:tr w:rsidR="00990213" w:rsidRPr="00990213" w:rsidTr="00E1548E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 (сумма платеж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перерасчеты, недоимка и задолженность по соответствующему платежу,  </w:t>
            </w:r>
            <w:proofErr w:type="spell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1 06 06033 10 1000 110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366000</w:t>
            </w:r>
          </w:p>
        </w:tc>
      </w:tr>
      <w:tr w:rsidR="00990213" w:rsidRPr="00990213" w:rsidTr="00E1548E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1 06 06033 10 2100 110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990213" w:rsidRPr="00990213" w:rsidTr="00E1548E">
        <w:trPr>
          <w:trHeight w:val="59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990213" w:rsidRPr="00990213" w:rsidTr="00E1548E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 </w:t>
            </w:r>
            <w:proofErr w:type="spell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1 06 06043 10 1000 110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28000</w:t>
            </w:r>
          </w:p>
        </w:tc>
      </w:tr>
      <w:tr w:rsidR="00990213" w:rsidRPr="00990213" w:rsidTr="00E1548E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     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1 06 06043 10 2100 110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990213" w:rsidRPr="00990213" w:rsidTr="00E1548E">
        <w:trPr>
          <w:trHeight w:val="332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523839</w:t>
            </w:r>
          </w:p>
        </w:tc>
      </w:tr>
      <w:tr w:rsidR="00990213" w:rsidRPr="00990213" w:rsidTr="00E1548E">
        <w:trPr>
          <w:trHeight w:val="332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305000</w:t>
            </w:r>
          </w:p>
        </w:tc>
      </w:tr>
      <w:tr w:rsidR="00990213" w:rsidRPr="00990213" w:rsidTr="00E1548E">
        <w:trPr>
          <w:trHeight w:val="332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305000</w:t>
            </w:r>
          </w:p>
        </w:tc>
      </w:tr>
      <w:tr w:rsidR="00990213" w:rsidRPr="00990213" w:rsidTr="00E1548E">
        <w:trPr>
          <w:trHeight w:val="332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255000</w:t>
            </w:r>
          </w:p>
        </w:tc>
      </w:tr>
      <w:tr w:rsidR="00990213" w:rsidRPr="00990213" w:rsidTr="00E1548E">
        <w:trPr>
          <w:trHeight w:val="332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1 11 09040 00 0000 120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255000</w:t>
            </w:r>
          </w:p>
        </w:tc>
      </w:tr>
      <w:tr w:rsidR="00990213" w:rsidRPr="00990213" w:rsidTr="00E1548E">
        <w:trPr>
          <w:trHeight w:val="332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255000</w:t>
            </w:r>
          </w:p>
        </w:tc>
      </w:tr>
      <w:tr w:rsidR="00990213" w:rsidRPr="00990213" w:rsidTr="00E1548E">
        <w:trPr>
          <w:trHeight w:val="332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ab/>
              <w:t>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990213" w:rsidRPr="00990213" w:rsidTr="00E1548E">
        <w:trPr>
          <w:trHeight w:val="332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proofErr w:type="spellStart"/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1 11 05020 00 0000 120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990213" w:rsidRPr="00990213" w:rsidTr="00E1548E">
        <w:trPr>
          <w:trHeight w:val="332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990213" w:rsidRPr="00990213" w:rsidTr="00E1548E">
        <w:trPr>
          <w:trHeight w:val="332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НЕЛОГОВЫЕ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828839</w:t>
            </w:r>
          </w:p>
        </w:tc>
      </w:tr>
      <w:tr w:rsidR="00990213" w:rsidRPr="00990213" w:rsidTr="00E1548E">
        <w:trPr>
          <w:trHeight w:val="429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 w:firstLineChars="40"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4127930</w:t>
            </w:r>
          </w:p>
        </w:tc>
      </w:tr>
      <w:tr w:rsidR="00990213" w:rsidRPr="00990213" w:rsidTr="00E1548E">
        <w:trPr>
          <w:trHeight w:val="60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3332000</w:t>
            </w:r>
          </w:p>
        </w:tc>
      </w:tr>
      <w:tr w:rsidR="00990213" w:rsidRPr="00990213" w:rsidTr="00E1548E">
        <w:trPr>
          <w:trHeight w:val="22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</w:t>
            </w: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165400</w:t>
            </w:r>
          </w:p>
        </w:tc>
      </w:tr>
      <w:tr w:rsidR="00990213" w:rsidRPr="00990213" w:rsidTr="00E1548E">
        <w:trPr>
          <w:trHeight w:val="22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22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27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ВСЕГО 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4956769</w:t>
            </w:r>
          </w:p>
        </w:tc>
      </w:tr>
    </w:tbl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  <w:tab w:val="center" w:pos="4677"/>
          <w:tab w:val="right" w:pos="9354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lastRenderedPageBreak/>
        <w:t>ПРИЛОЖЕНИЕ №7а</w:t>
      </w:r>
    </w:p>
    <w:p w:rsidR="00990213" w:rsidRPr="00990213" w:rsidRDefault="00990213" w:rsidP="0099021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>поселения «Толбагинское» на 2024-2025г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213">
        <w:rPr>
          <w:rFonts w:ascii="Times New Roman" w:hAnsi="Times New Roman" w:cs="Times New Roman"/>
          <w:b/>
          <w:sz w:val="20"/>
          <w:szCs w:val="20"/>
        </w:rPr>
        <w:t>Доходы бюджета поселения по кодам бюджетной классификации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213">
        <w:rPr>
          <w:rFonts w:ascii="Times New Roman" w:hAnsi="Times New Roman" w:cs="Times New Roman"/>
          <w:b/>
          <w:sz w:val="20"/>
          <w:szCs w:val="20"/>
        </w:rPr>
        <w:t xml:space="preserve"> доходов бюджетов на плановый период 2024-2025гг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5211"/>
        <w:gridCol w:w="2552"/>
        <w:gridCol w:w="1134"/>
        <w:gridCol w:w="1021"/>
      </w:tblGrid>
      <w:tr w:rsidR="00990213" w:rsidRPr="00990213" w:rsidTr="00E1548E">
        <w:trPr>
          <w:trHeight w:val="16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Код  бюджетной 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бюджета муниципального поселения на 2024г,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бюджета муниципального поселения на 2025 г, рублей</w:t>
            </w:r>
          </w:p>
        </w:tc>
      </w:tr>
      <w:tr w:rsidR="00990213" w:rsidRPr="00990213" w:rsidTr="00E1548E">
        <w:trPr>
          <w:trHeight w:val="27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90213" w:rsidRPr="00990213" w:rsidTr="00E1548E">
        <w:trPr>
          <w:trHeight w:val="21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532200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541200</w:t>
            </w:r>
          </w:p>
        </w:tc>
      </w:tr>
      <w:tr w:rsidR="00990213" w:rsidRPr="00990213" w:rsidTr="00E1548E">
        <w:trPr>
          <w:trHeight w:val="37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</w:t>
            </w: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127200</w:t>
            </w:r>
          </w:p>
        </w:tc>
      </w:tr>
      <w:tr w:rsidR="00990213" w:rsidRPr="00990213" w:rsidTr="00E1548E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118200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127200</w:t>
            </w:r>
          </w:p>
        </w:tc>
      </w:tr>
      <w:tr w:rsidR="00990213" w:rsidRPr="00990213" w:rsidTr="00E1548E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118200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127200</w:t>
            </w:r>
          </w:p>
        </w:tc>
      </w:tr>
      <w:tr w:rsidR="00990213" w:rsidRPr="00990213" w:rsidTr="00E1548E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перерасчеты, недоимка и задолженность по соответствующему платежу,  </w:t>
            </w:r>
            <w:proofErr w:type="spell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по отмененному)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118100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127100</w:t>
            </w:r>
          </w:p>
        </w:tc>
      </w:tr>
      <w:tr w:rsidR="00990213" w:rsidRPr="00990213" w:rsidTr="00E1548E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1 01 02010 01 2000 110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0213" w:rsidRPr="00990213" w:rsidTr="00E1548E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41400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414000</w:t>
            </w:r>
          </w:p>
        </w:tc>
      </w:tr>
      <w:tr w:rsidR="00990213" w:rsidRPr="00990213" w:rsidTr="00E1548E">
        <w:trPr>
          <w:trHeight w:val="31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14000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14000</w:t>
            </w:r>
          </w:p>
        </w:tc>
      </w:tr>
      <w:tr w:rsidR="00990213" w:rsidRPr="00990213" w:rsidTr="00E1548E">
        <w:trPr>
          <w:trHeight w:val="31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1 06  01030 10 0000 110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</w:tr>
      <w:tr w:rsidR="00990213" w:rsidRPr="00990213" w:rsidTr="00E1548E">
        <w:trPr>
          <w:trHeight w:val="31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 </w:t>
            </w:r>
            <w:proofErr w:type="spell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по отмененному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1 06  01030 10 1000 110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13950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13950</w:t>
            </w:r>
          </w:p>
        </w:tc>
      </w:tr>
      <w:tr w:rsidR="00990213" w:rsidRPr="00990213" w:rsidTr="00E1548E">
        <w:trPr>
          <w:trHeight w:val="3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pBdr>
                <w:top w:val="single" w:sz="4" w:space="1" w:color="auto"/>
              </w:pBd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90213" w:rsidRPr="00990213" w:rsidRDefault="00990213" w:rsidP="00990213">
            <w:pPr>
              <w:pBdr>
                <w:top w:val="single" w:sz="4" w:space="1" w:color="auto"/>
              </w:pBd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1 06 01030 10 2100 110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90213" w:rsidRPr="00990213" w:rsidTr="00E1548E">
        <w:trPr>
          <w:trHeight w:val="3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1 06 06000 00 0000 110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400000</w:t>
            </w:r>
          </w:p>
        </w:tc>
      </w:tr>
      <w:tr w:rsidR="00990213" w:rsidRPr="00990213" w:rsidTr="00E1548E">
        <w:trPr>
          <w:trHeight w:val="3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370000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370000</w:t>
            </w:r>
          </w:p>
        </w:tc>
      </w:tr>
      <w:tr w:rsidR="00990213" w:rsidRPr="00990213" w:rsidTr="00E1548E">
        <w:trPr>
          <w:trHeight w:val="31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 (сумма платеж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перерасчеты, недоимка и задолженность по соответствующему платежу,  </w:t>
            </w:r>
            <w:proofErr w:type="spell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1 06 06033 10 1000 110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366000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366000</w:t>
            </w:r>
          </w:p>
        </w:tc>
      </w:tr>
      <w:tr w:rsidR="00990213" w:rsidRPr="00990213" w:rsidTr="00E1548E">
        <w:trPr>
          <w:trHeight w:val="31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1 06 06033 10 2100 110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990213" w:rsidRPr="00990213" w:rsidTr="00E1548E">
        <w:trPr>
          <w:trHeight w:val="59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990213" w:rsidRPr="00990213" w:rsidTr="00E1548E">
        <w:trPr>
          <w:trHeight w:val="31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 </w:t>
            </w:r>
            <w:proofErr w:type="spell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1 06 06043 10 1000 110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28000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28000</w:t>
            </w:r>
          </w:p>
        </w:tc>
      </w:tr>
      <w:tr w:rsidR="00990213" w:rsidRPr="00990213" w:rsidTr="00E1548E">
        <w:trPr>
          <w:trHeight w:val="31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     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1 06 06043 10 2100 110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990213" w:rsidRPr="00990213" w:rsidTr="00E1548E">
        <w:trPr>
          <w:trHeight w:val="33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532200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541200</w:t>
            </w:r>
          </w:p>
        </w:tc>
      </w:tr>
      <w:tr w:rsidR="00990213" w:rsidRPr="00990213" w:rsidTr="00E1548E">
        <w:trPr>
          <w:trHeight w:val="33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305000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305000</w:t>
            </w:r>
          </w:p>
        </w:tc>
      </w:tr>
      <w:tr w:rsidR="00990213" w:rsidRPr="00990213" w:rsidTr="00E1548E">
        <w:trPr>
          <w:trHeight w:val="33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305000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305000</w:t>
            </w:r>
          </w:p>
        </w:tc>
      </w:tr>
      <w:tr w:rsidR="00990213" w:rsidRPr="00990213" w:rsidTr="00E1548E">
        <w:trPr>
          <w:trHeight w:val="33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255000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255000</w:t>
            </w:r>
          </w:p>
        </w:tc>
      </w:tr>
      <w:tr w:rsidR="00990213" w:rsidRPr="00990213" w:rsidTr="00E1548E">
        <w:trPr>
          <w:trHeight w:val="33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1 11 09040 00 0000 120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255000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255000</w:t>
            </w:r>
          </w:p>
        </w:tc>
      </w:tr>
      <w:tr w:rsidR="00990213" w:rsidRPr="00990213" w:rsidTr="00E1548E">
        <w:trPr>
          <w:trHeight w:val="33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255000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255000</w:t>
            </w:r>
          </w:p>
        </w:tc>
      </w:tr>
      <w:tr w:rsidR="00990213" w:rsidRPr="00990213" w:rsidTr="00E1548E">
        <w:trPr>
          <w:trHeight w:val="33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990213" w:rsidRPr="00990213" w:rsidTr="00E1548E">
        <w:trPr>
          <w:trHeight w:val="33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proofErr w:type="spellStart"/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1 11 05020 00 0000 120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990213" w:rsidRPr="00990213" w:rsidTr="00E1548E">
        <w:trPr>
          <w:trHeight w:val="33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990213" w:rsidRPr="00990213" w:rsidTr="00E1548E">
        <w:trPr>
          <w:trHeight w:val="33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НЕЛОГОВЫЕ И НЕНАЛОГОВЫЕ ДОХОДЫ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837200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846200</w:t>
            </w:r>
          </w:p>
        </w:tc>
      </w:tr>
      <w:tr w:rsidR="00990213" w:rsidRPr="00990213" w:rsidTr="00E1548E">
        <w:trPr>
          <w:trHeight w:val="34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 w:firstLineChars="40"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3361030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4603530</w:t>
            </w:r>
          </w:p>
        </w:tc>
      </w:tr>
      <w:tr w:rsidR="00990213" w:rsidRPr="00990213" w:rsidTr="00E1548E">
        <w:trPr>
          <w:trHeight w:val="4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2547000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3683000</w:t>
            </w:r>
          </w:p>
        </w:tc>
      </w:tr>
      <w:tr w:rsidR="00990213" w:rsidRPr="00990213" w:rsidTr="00E1548E">
        <w:trPr>
          <w:trHeight w:val="4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173500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</w:tr>
      <w:tr w:rsidR="00990213" w:rsidRPr="00990213" w:rsidTr="00E1548E">
        <w:trPr>
          <w:trHeight w:val="2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с заключенными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с заключенными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640530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740530</w:t>
            </w:r>
          </w:p>
        </w:tc>
      </w:tr>
      <w:tr w:rsidR="00990213" w:rsidRPr="00990213" w:rsidTr="00E1548E">
        <w:trPr>
          <w:trHeight w:val="2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 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4198230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5449730</w:t>
            </w:r>
          </w:p>
        </w:tc>
      </w:tr>
    </w:tbl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tabs>
          <w:tab w:val="left" w:pos="4395"/>
          <w:tab w:val="center" w:pos="4677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ПРИЛОЖЕНИЕ №8                                                          </w:t>
      </w: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поселения «Толбагинское» на 2023г  </w:t>
      </w:r>
    </w:p>
    <w:p w:rsidR="00990213" w:rsidRPr="00990213" w:rsidRDefault="00990213" w:rsidP="00990213">
      <w:pPr>
        <w:tabs>
          <w:tab w:val="left" w:pos="621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ab/>
      </w:r>
      <w:r w:rsidRPr="0099021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0213">
        <w:rPr>
          <w:rFonts w:ascii="Times New Roman" w:hAnsi="Times New Roman" w:cs="Times New Roman"/>
          <w:b/>
          <w:color w:val="000000"/>
          <w:sz w:val="20"/>
          <w:szCs w:val="20"/>
        </w:rPr>
        <w:t>Распределение бюджетных ассигнований бюджета поселения по  разделам, подразделам, целевым   статьям и видам расходов  классификации расходов бюджетов на 2023год</w:t>
      </w:r>
    </w:p>
    <w:tbl>
      <w:tblPr>
        <w:tblpPr w:leftFromText="180" w:rightFromText="180" w:vertAnchor="text" w:horzAnchor="margin" w:tblpXSpec="center" w:tblpY="140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5495"/>
        <w:gridCol w:w="567"/>
        <w:gridCol w:w="567"/>
        <w:gridCol w:w="1559"/>
        <w:gridCol w:w="567"/>
        <w:gridCol w:w="1276"/>
      </w:tblGrid>
      <w:tr w:rsidR="00990213" w:rsidRPr="00990213" w:rsidTr="00E1548E">
        <w:trPr>
          <w:trHeight w:val="30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Сумма              (рублей)</w:t>
            </w:r>
          </w:p>
        </w:tc>
      </w:tr>
      <w:tr w:rsidR="00990213" w:rsidRPr="00990213" w:rsidTr="00E1548E">
        <w:trPr>
          <w:trHeight w:val="521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0213" w:rsidRPr="00990213" w:rsidTr="00E1548E">
        <w:trPr>
          <w:trHeight w:val="23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4"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3799594</w:t>
            </w:r>
          </w:p>
        </w:tc>
      </w:tr>
      <w:tr w:rsidR="00990213" w:rsidRPr="00990213" w:rsidTr="00E1548E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</w:t>
            </w: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субъекта Российской Федерации и</w:t>
            </w: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710971</w:t>
            </w:r>
          </w:p>
        </w:tc>
      </w:tr>
      <w:tr w:rsidR="00990213" w:rsidRPr="00990213" w:rsidTr="00E1548E">
        <w:trPr>
          <w:trHeight w:val="49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710971</w:t>
            </w:r>
          </w:p>
        </w:tc>
      </w:tr>
      <w:tr w:rsidR="00990213" w:rsidRPr="00990213" w:rsidTr="00E1548E">
        <w:trPr>
          <w:trHeight w:val="2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710971</w:t>
            </w:r>
          </w:p>
        </w:tc>
      </w:tr>
      <w:tr w:rsidR="00990213" w:rsidRPr="00990213" w:rsidTr="00E1548E">
        <w:trPr>
          <w:trHeight w:val="3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710971</w:t>
            </w:r>
          </w:p>
        </w:tc>
      </w:tr>
      <w:tr w:rsidR="00990213" w:rsidRPr="00990213" w:rsidTr="00E1548E">
        <w:trPr>
          <w:trHeight w:val="27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546989</w:t>
            </w: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rPr>
          <w:trHeight w:val="44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163982</w:t>
            </w:r>
          </w:p>
        </w:tc>
      </w:tr>
      <w:tr w:rsidR="00990213" w:rsidRPr="00990213" w:rsidTr="00E1548E">
        <w:trPr>
          <w:trHeight w:val="55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583632</w:t>
            </w:r>
          </w:p>
        </w:tc>
      </w:tr>
      <w:tr w:rsidR="00990213" w:rsidRPr="00990213" w:rsidTr="00E1548E">
        <w:trPr>
          <w:trHeight w:val="14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583632</w:t>
            </w:r>
          </w:p>
        </w:tc>
      </w:tr>
      <w:tr w:rsidR="00990213" w:rsidRPr="00990213" w:rsidTr="00E1548E">
        <w:trPr>
          <w:trHeight w:val="29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541053</w:t>
            </w:r>
          </w:p>
        </w:tc>
      </w:tr>
      <w:tr w:rsidR="00990213" w:rsidRPr="00990213" w:rsidTr="00E1548E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419 499</w:t>
            </w:r>
          </w:p>
        </w:tc>
      </w:tr>
      <w:tr w:rsidR="00990213" w:rsidRPr="00990213" w:rsidTr="00E1548E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121 554</w:t>
            </w:r>
          </w:p>
        </w:tc>
      </w:tr>
      <w:tr w:rsidR="00990213" w:rsidRPr="00990213" w:rsidTr="00E1548E">
        <w:trPr>
          <w:trHeight w:val="2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42579</w:t>
            </w:r>
          </w:p>
        </w:tc>
      </w:tr>
      <w:tr w:rsidR="00990213" w:rsidRPr="00990213" w:rsidTr="00E1548E">
        <w:trPr>
          <w:trHeight w:val="2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35079</w:t>
            </w:r>
          </w:p>
        </w:tc>
      </w:tr>
      <w:tr w:rsidR="00990213" w:rsidRPr="00990213" w:rsidTr="00E1548E">
        <w:trPr>
          <w:trHeight w:val="25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990213" w:rsidRPr="00990213" w:rsidTr="00E1548E">
        <w:trPr>
          <w:trHeight w:val="18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2504991</w:t>
            </w:r>
          </w:p>
        </w:tc>
      </w:tr>
      <w:tr w:rsidR="00990213" w:rsidRPr="00990213" w:rsidTr="00E1548E">
        <w:trPr>
          <w:trHeight w:val="26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2504991</w:t>
            </w:r>
          </w:p>
        </w:tc>
      </w:tr>
      <w:tr w:rsidR="00990213" w:rsidRPr="00990213" w:rsidTr="00E1548E">
        <w:trPr>
          <w:trHeight w:val="20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1993730</w:t>
            </w:r>
          </w:p>
        </w:tc>
      </w:tr>
      <w:tr w:rsidR="00990213" w:rsidRPr="00990213" w:rsidTr="00E1548E">
        <w:trPr>
          <w:trHeight w:val="25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1 531 283</w:t>
            </w:r>
          </w:p>
        </w:tc>
      </w:tr>
      <w:tr w:rsidR="00990213" w:rsidRPr="00990213" w:rsidTr="00E1548E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462 447</w:t>
            </w:r>
          </w:p>
        </w:tc>
      </w:tr>
      <w:tr w:rsidR="00990213" w:rsidRPr="00990213" w:rsidTr="00E1548E">
        <w:trPr>
          <w:trHeight w:val="25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412268</w:t>
            </w:r>
          </w:p>
        </w:tc>
      </w:tr>
      <w:tr w:rsidR="00990213" w:rsidRPr="00990213" w:rsidTr="00E1548E">
        <w:trPr>
          <w:trHeight w:val="25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77815</w:t>
            </w:r>
          </w:p>
        </w:tc>
      </w:tr>
      <w:tr w:rsidR="00990213" w:rsidRPr="00990213" w:rsidTr="00E1548E">
        <w:trPr>
          <w:trHeight w:val="27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187600</w:t>
            </w:r>
          </w:p>
        </w:tc>
      </w:tr>
      <w:tr w:rsidR="00990213" w:rsidRPr="00990213" w:rsidTr="00E1548E">
        <w:trPr>
          <w:trHeight w:val="25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146853</w:t>
            </w:r>
          </w:p>
        </w:tc>
      </w:tr>
      <w:tr w:rsidR="00990213" w:rsidRPr="00990213" w:rsidTr="00E1548E">
        <w:trPr>
          <w:trHeight w:val="25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98993</w:t>
            </w:r>
          </w:p>
        </w:tc>
      </w:tr>
      <w:tr w:rsidR="00990213" w:rsidRPr="00990213" w:rsidTr="00E1548E">
        <w:trPr>
          <w:trHeight w:val="30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92373</w:t>
            </w:r>
          </w:p>
        </w:tc>
      </w:tr>
      <w:tr w:rsidR="00990213" w:rsidRPr="00990213" w:rsidTr="00E1548E">
        <w:trPr>
          <w:trHeight w:val="24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990213" w:rsidRPr="00990213" w:rsidTr="00E1548E">
        <w:trPr>
          <w:trHeight w:val="2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990213" w:rsidRPr="00990213" w:rsidTr="00E1548E">
        <w:trPr>
          <w:trHeight w:val="23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165400</w:t>
            </w:r>
          </w:p>
        </w:tc>
      </w:tr>
      <w:tr w:rsidR="00990213" w:rsidRPr="00990213" w:rsidTr="00E1548E">
        <w:trPr>
          <w:trHeight w:val="26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165400</w:t>
            </w:r>
          </w:p>
        </w:tc>
      </w:tr>
      <w:tr w:rsidR="00990213" w:rsidRPr="00990213" w:rsidTr="00E1548E">
        <w:trPr>
          <w:trHeight w:val="31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165400</w:t>
            </w:r>
          </w:p>
        </w:tc>
      </w:tr>
      <w:tr w:rsidR="00990213" w:rsidRPr="00990213" w:rsidTr="00E1548E">
        <w:trPr>
          <w:trHeight w:val="27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165400</w:t>
            </w:r>
          </w:p>
        </w:tc>
      </w:tr>
      <w:tr w:rsidR="00990213" w:rsidRPr="00990213" w:rsidTr="00E1548E">
        <w:trPr>
          <w:trHeight w:val="2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127035</w:t>
            </w:r>
          </w:p>
        </w:tc>
      </w:tr>
      <w:tr w:rsidR="00990213" w:rsidRPr="00990213" w:rsidTr="00E1548E">
        <w:trPr>
          <w:trHeight w:val="2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38365</w:t>
            </w:r>
          </w:p>
        </w:tc>
      </w:tr>
      <w:tr w:rsidR="00990213" w:rsidRPr="00990213" w:rsidTr="00E1548E">
        <w:trPr>
          <w:trHeight w:val="2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</w:t>
            </w:r>
            <w:proofErr w:type="gramStart"/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334461</w:t>
            </w:r>
          </w:p>
        </w:tc>
      </w:tr>
      <w:tr w:rsidR="00990213" w:rsidRPr="00990213" w:rsidTr="00E1548E">
        <w:trPr>
          <w:trHeight w:val="2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334461</w:t>
            </w:r>
          </w:p>
        </w:tc>
      </w:tr>
      <w:tr w:rsidR="00990213" w:rsidRPr="00990213" w:rsidTr="00E1548E">
        <w:trPr>
          <w:trHeight w:val="20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334461</w:t>
            </w:r>
          </w:p>
        </w:tc>
      </w:tr>
      <w:tr w:rsidR="00990213" w:rsidRPr="00990213" w:rsidTr="00E1548E">
        <w:trPr>
          <w:trHeight w:val="21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334461</w:t>
            </w:r>
          </w:p>
        </w:tc>
      </w:tr>
      <w:tr w:rsidR="00990213" w:rsidRPr="00990213" w:rsidTr="00E1548E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334461</w:t>
            </w:r>
          </w:p>
        </w:tc>
      </w:tr>
      <w:tr w:rsidR="00990213" w:rsidRPr="00990213" w:rsidTr="00E1548E">
        <w:trPr>
          <w:trHeight w:val="41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0005201500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16784</w:t>
            </w:r>
          </w:p>
        </w:tc>
      </w:tr>
      <w:tr w:rsidR="00990213" w:rsidRPr="00990213" w:rsidTr="00E1548E">
        <w:trPr>
          <w:trHeight w:val="2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0005201500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16784</w:t>
            </w:r>
          </w:p>
        </w:tc>
      </w:tr>
      <w:tr w:rsidR="00990213" w:rsidRPr="00990213" w:rsidTr="00E1548E">
        <w:trPr>
          <w:trHeight w:val="2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4956769</w:t>
            </w:r>
          </w:p>
        </w:tc>
      </w:tr>
    </w:tbl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№8а                                                          </w:t>
      </w: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поселения «Толбагинское» на 2024-2025гг  </w:t>
      </w:r>
    </w:p>
    <w:p w:rsidR="00990213" w:rsidRPr="00990213" w:rsidRDefault="00990213" w:rsidP="00990213">
      <w:pPr>
        <w:tabs>
          <w:tab w:val="left" w:pos="621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ab/>
      </w:r>
      <w:r w:rsidRPr="0099021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0213">
        <w:rPr>
          <w:rFonts w:ascii="Times New Roman" w:hAnsi="Times New Roman" w:cs="Times New Roman"/>
          <w:b/>
          <w:color w:val="000000"/>
          <w:sz w:val="20"/>
          <w:szCs w:val="20"/>
        </w:rPr>
        <w:t>Распределение бюджетных ассигнований бюджета поселения по  разделам, подразделам, целевым   статьям и видам расходов  классификации расходов бюджетов на 2024-2025ггод</w:t>
      </w:r>
    </w:p>
    <w:tbl>
      <w:tblPr>
        <w:tblpPr w:leftFromText="180" w:rightFromText="180" w:vertAnchor="text" w:horzAnchor="margin" w:tblpXSpec="center" w:tblpY="140"/>
        <w:tblOverlap w:val="never"/>
        <w:tblW w:w="10309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567"/>
        <w:gridCol w:w="1276"/>
        <w:gridCol w:w="561"/>
        <w:gridCol w:w="1276"/>
        <w:gridCol w:w="1276"/>
      </w:tblGrid>
      <w:tr w:rsidR="00990213" w:rsidRPr="00990213" w:rsidTr="00E1548E">
        <w:trPr>
          <w:trHeight w:val="30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Сумма              (рублей) 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90213" w:rsidRPr="00990213" w:rsidTr="00E1548E">
        <w:trPr>
          <w:trHeight w:val="521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(рублей) 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</w:tr>
      <w:tr w:rsidR="00990213" w:rsidRPr="00990213" w:rsidTr="00E1548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rPr>
          <w:trHeight w:val="23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4"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3314416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4"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4083653</w:t>
            </w:r>
          </w:p>
        </w:tc>
      </w:tr>
      <w:tr w:rsidR="00990213" w:rsidRPr="00990213" w:rsidTr="00E1548E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</w:t>
            </w: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субъекта Российской Федерации и</w:t>
            </w: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617222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pStyle w:val="aff2"/>
              <w:spacing w:before="0" w:after="0"/>
              <w:jc w:val="right"/>
              <w:rPr>
                <w:rFonts w:ascii="Times New Roman" w:hAnsi="Times New Roman"/>
              </w:rPr>
            </w:pPr>
            <w:r w:rsidRPr="00990213">
              <w:rPr>
                <w:rFonts w:ascii="Times New Roman" w:hAnsi="Times New Roman"/>
                <w:sz w:val="20"/>
                <w:szCs w:val="20"/>
              </w:rPr>
              <w:t>739459,24</w:t>
            </w:r>
          </w:p>
        </w:tc>
      </w:tr>
      <w:tr w:rsidR="00990213" w:rsidRPr="00990213" w:rsidTr="00E1548E">
        <w:trPr>
          <w:trHeight w:val="49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0000020000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617222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739459,06</w:t>
            </w:r>
          </w:p>
        </w:tc>
      </w:tr>
      <w:tr w:rsidR="00990213" w:rsidRPr="00990213" w:rsidTr="00E1548E">
        <w:trPr>
          <w:trHeight w:val="2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617222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739459,06</w:t>
            </w:r>
          </w:p>
        </w:tc>
      </w:tr>
      <w:tr w:rsidR="00990213" w:rsidRPr="00990213" w:rsidTr="00E1548E">
        <w:trPr>
          <w:trHeight w:val="3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617222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739459,06</w:t>
            </w:r>
          </w:p>
        </w:tc>
      </w:tr>
      <w:tr w:rsidR="00990213" w:rsidRPr="00990213" w:rsidTr="00E1548E">
        <w:trPr>
          <w:trHeight w:val="27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474057</w:t>
            </w: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568868,85</w:t>
            </w:r>
          </w:p>
        </w:tc>
      </w:tr>
      <w:tr w:rsidR="00990213" w:rsidRPr="00990213" w:rsidTr="00E1548E">
        <w:trPr>
          <w:trHeight w:val="44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170590,21</w:t>
            </w:r>
          </w:p>
        </w:tc>
      </w:tr>
      <w:tr w:rsidR="00990213" w:rsidRPr="00990213" w:rsidTr="00E1548E">
        <w:trPr>
          <w:trHeight w:val="5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536628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657507,58</w:t>
            </w:r>
          </w:p>
        </w:tc>
      </w:tr>
      <w:tr w:rsidR="00990213" w:rsidRPr="00990213" w:rsidTr="00E1548E">
        <w:trPr>
          <w:trHeight w:val="14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0000020400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536628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657507,58</w:t>
            </w:r>
          </w:p>
        </w:tc>
      </w:tr>
      <w:tr w:rsidR="00990213" w:rsidRPr="00990213" w:rsidTr="00E1548E">
        <w:trPr>
          <w:trHeight w:val="29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496549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593348,98</w:t>
            </w:r>
          </w:p>
        </w:tc>
      </w:tr>
      <w:tr w:rsidR="00990213" w:rsidRPr="00990213" w:rsidTr="00E1548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456648,99</w:t>
            </w:r>
          </w:p>
        </w:tc>
      </w:tr>
      <w:tr w:rsidR="00990213" w:rsidRPr="00990213" w:rsidTr="00E1548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136699,99</w:t>
            </w:r>
          </w:p>
        </w:tc>
      </w:tr>
      <w:tr w:rsidR="00990213" w:rsidRPr="00990213" w:rsidTr="00E1548E">
        <w:trPr>
          <w:trHeight w:val="2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40079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64158,60</w:t>
            </w:r>
          </w:p>
        </w:tc>
      </w:tr>
      <w:tr w:rsidR="00990213" w:rsidRPr="00990213" w:rsidTr="00E1548E">
        <w:trPr>
          <w:trHeight w:val="2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35079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58158,60</w:t>
            </w:r>
          </w:p>
        </w:tc>
      </w:tr>
      <w:tr w:rsidR="00990213" w:rsidRPr="00990213" w:rsidTr="00E1548E">
        <w:trPr>
          <w:trHeight w:val="25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990213" w:rsidRPr="00990213" w:rsidTr="00E1548E">
        <w:trPr>
          <w:trHeight w:val="1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2160566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2686686,36</w:t>
            </w:r>
          </w:p>
        </w:tc>
      </w:tr>
      <w:tr w:rsidR="00990213" w:rsidRPr="00990213" w:rsidTr="00E1548E">
        <w:trPr>
          <w:trHeight w:val="26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0000939900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2160566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2686686,36</w:t>
            </w:r>
          </w:p>
        </w:tc>
      </w:tr>
      <w:tr w:rsidR="00990213" w:rsidRPr="00990213" w:rsidTr="00E1548E">
        <w:trPr>
          <w:trHeight w:val="20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1812480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2172561,59</w:t>
            </w:r>
          </w:p>
        </w:tc>
      </w:tr>
      <w:tr w:rsidR="00990213" w:rsidRPr="00990213" w:rsidTr="00E1548E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1392074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1670489,70</w:t>
            </w:r>
          </w:p>
        </w:tc>
      </w:tr>
      <w:tr w:rsidR="00990213" w:rsidRPr="00990213" w:rsidTr="00E1548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502071,89</w:t>
            </w:r>
          </w:p>
        </w:tc>
      </w:tr>
      <w:tr w:rsidR="00990213" w:rsidRPr="00990213" w:rsidTr="00E1548E">
        <w:trPr>
          <w:trHeight w:val="25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295316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415131,77</w:t>
            </w:r>
          </w:p>
        </w:tc>
      </w:tr>
      <w:tr w:rsidR="00990213" w:rsidRPr="00990213" w:rsidTr="00E1548E">
        <w:trPr>
          <w:trHeight w:val="25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49839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87678</w:t>
            </w:r>
          </w:p>
        </w:tc>
      </w:tr>
      <w:tr w:rsidR="00990213" w:rsidRPr="00990213" w:rsidTr="00E1548E">
        <w:trPr>
          <w:trHeight w:val="27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180600</w:t>
            </w:r>
          </w:p>
        </w:tc>
      </w:tr>
      <w:tr w:rsidR="00990213" w:rsidRPr="00990213" w:rsidTr="00E1548E">
        <w:trPr>
          <w:trHeight w:val="25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122377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146853,77</w:t>
            </w:r>
          </w:p>
        </w:tc>
      </w:tr>
      <w:tr w:rsidR="00990213" w:rsidRPr="00990213" w:rsidTr="00E1548E">
        <w:trPr>
          <w:trHeight w:val="25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52770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98993</w:t>
            </w:r>
          </w:p>
        </w:tc>
      </w:tr>
      <w:tr w:rsidR="00990213" w:rsidRPr="00990213" w:rsidTr="00E1548E">
        <w:trPr>
          <w:trHeight w:val="3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92373</w:t>
            </w:r>
          </w:p>
        </w:tc>
      </w:tr>
      <w:tr w:rsidR="00990213" w:rsidRPr="00990213" w:rsidTr="00E1548E">
        <w:trPr>
          <w:trHeight w:val="24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990213" w:rsidRPr="00990213" w:rsidTr="00E1548E">
        <w:trPr>
          <w:trHeight w:val="2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990213" w:rsidRPr="00990213" w:rsidTr="00E1548E">
        <w:trPr>
          <w:trHeight w:val="23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173500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180000</w:t>
            </w:r>
          </w:p>
        </w:tc>
      </w:tr>
      <w:tr w:rsidR="00990213" w:rsidRPr="00990213" w:rsidTr="00E1548E">
        <w:trPr>
          <w:trHeight w:val="26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173500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180000</w:t>
            </w:r>
          </w:p>
        </w:tc>
      </w:tr>
      <w:tr w:rsidR="00990213" w:rsidRPr="00990213" w:rsidTr="00E1548E">
        <w:trPr>
          <w:trHeight w:val="31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173500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180000</w:t>
            </w:r>
          </w:p>
        </w:tc>
      </w:tr>
      <w:tr w:rsidR="00990213" w:rsidRPr="00990213" w:rsidTr="00E1548E">
        <w:trPr>
          <w:trHeight w:val="27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173500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</w:tr>
      <w:tr w:rsidR="00990213" w:rsidRPr="00990213" w:rsidTr="00E1548E">
        <w:trPr>
          <w:trHeight w:val="2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138249</w:t>
            </w:r>
          </w:p>
        </w:tc>
      </w:tr>
      <w:tr w:rsidR="00990213" w:rsidRPr="00990213" w:rsidTr="00E1548E">
        <w:trPr>
          <w:trHeight w:val="2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41751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640530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640530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</w:t>
            </w:r>
            <w:proofErr w:type="gramStart"/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20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0006000500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21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27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41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0005201500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16784</w:t>
            </w:r>
          </w:p>
        </w:tc>
      </w:tr>
      <w:tr w:rsidR="00990213" w:rsidRPr="00990213" w:rsidTr="00E1548E">
        <w:trPr>
          <w:trHeight w:val="2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0005201500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16784</w:t>
            </w:r>
          </w:p>
        </w:tc>
      </w:tr>
      <w:tr w:rsidR="00990213" w:rsidRPr="00990213" w:rsidTr="00E1548E">
        <w:trPr>
          <w:trHeight w:val="2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4198230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5449730</w:t>
            </w:r>
          </w:p>
        </w:tc>
      </w:tr>
    </w:tbl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lastRenderedPageBreak/>
        <w:t xml:space="preserve">    ПРИЛОЖЕНИЕ №9                                                                         </w:t>
      </w: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поселения «Толбагинское» на 2023г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9021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02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Распределение бюджетных ассигнований по разделам, подразделам,    целевым статьям и видам расходов классификации расходов бюджетов в ведомственной структуре расходов бюджета сельского поселения «Толбагинское» на 2023 год 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992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65"/>
        <w:gridCol w:w="567"/>
        <w:gridCol w:w="567"/>
        <w:gridCol w:w="1703"/>
        <w:gridCol w:w="567"/>
        <w:gridCol w:w="1276"/>
      </w:tblGrid>
      <w:tr w:rsidR="00990213" w:rsidRPr="00990213" w:rsidTr="00E1548E"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6" w:right="-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Сумма (рублей)</w:t>
            </w:r>
          </w:p>
        </w:tc>
      </w:tr>
      <w:tr w:rsidR="00990213" w:rsidRPr="00990213" w:rsidTr="00E1548E"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6" w:right="-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tabs>
                <w:tab w:val="left" w:pos="351"/>
                <w:tab w:val="left" w:pos="461"/>
              </w:tabs>
              <w:spacing w:after="0" w:line="240" w:lineRule="auto"/>
              <w:ind w:left="-106"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tabs>
                <w:tab w:val="left" w:pos="495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90213" w:rsidRPr="00990213" w:rsidTr="00E1548E">
        <w:trPr>
          <w:trHeight w:val="16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ind w:left="-104"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3799594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710971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710971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710971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710971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546989</w:t>
            </w: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163982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583632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583632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541053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419 499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121 554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42579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35079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2504991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2504991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1993730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1 531 283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462 447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412268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77815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187600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146853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98993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92373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165400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165400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165400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165400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 Фонд оплаты труда государственных (муниципальных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127035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38365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дорожного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tabs>
                <w:tab w:val="right" w:pos="44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</w:t>
            </w:r>
            <w:proofErr w:type="gramStart"/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коммунальное хозяйство</w:t>
            </w: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61056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tabs>
                <w:tab w:val="right" w:pos="44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61056</w:t>
            </w:r>
          </w:p>
        </w:tc>
      </w:tr>
      <w:tr w:rsidR="00990213" w:rsidRPr="00990213" w:rsidTr="00E1548E">
        <w:trPr>
          <w:trHeight w:val="36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61056</w:t>
            </w:r>
          </w:p>
        </w:tc>
      </w:tr>
      <w:tr w:rsidR="00990213" w:rsidRPr="00990213" w:rsidTr="00E1548E">
        <w:trPr>
          <w:trHeight w:val="24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61056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61056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16784</w:t>
            </w:r>
          </w:p>
        </w:tc>
      </w:tr>
      <w:tr w:rsidR="00990213" w:rsidRPr="00990213" w:rsidTr="00E1548E">
        <w:trPr>
          <w:trHeight w:val="25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0005201500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16784</w:t>
            </w:r>
          </w:p>
        </w:tc>
      </w:tr>
      <w:tr w:rsidR="00990213" w:rsidRPr="00990213" w:rsidTr="00E1548E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4956769</w:t>
            </w:r>
          </w:p>
        </w:tc>
      </w:tr>
    </w:tbl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lastRenderedPageBreak/>
        <w:t xml:space="preserve">    ПРИЛОЖЕНИЕ №9а                                                                         </w:t>
      </w: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поселения «Толбагинское» на 2024-2025гг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9021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02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Распределение бюджетных ассигнований по разделам, подразделам,    целевым статьям и видам расходов классификации расходов бюджетов в ведомственной структуре расходов бюджета сельского поселения «Толбагинское» на 2024-2025гг </w:t>
      </w: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40"/>
        <w:tblOverlap w:val="never"/>
        <w:tblW w:w="10876" w:type="dxa"/>
        <w:tblLayout w:type="fixed"/>
        <w:tblLook w:val="0000" w:firstRow="0" w:lastRow="0" w:firstColumn="0" w:lastColumn="0" w:noHBand="0" w:noVBand="0"/>
      </w:tblPr>
      <w:tblGrid>
        <w:gridCol w:w="4928"/>
        <w:gridCol w:w="425"/>
        <w:gridCol w:w="425"/>
        <w:gridCol w:w="567"/>
        <w:gridCol w:w="426"/>
        <w:gridCol w:w="1275"/>
        <w:gridCol w:w="567"/>
        <w:gridCol w:w="993"/>
        <w:gridCol w:w="1270"/>
      </w:tblGrid>
      <w:tr w:rsidR="00990213" w:rsidRPr="00990213" w:rsidTr="00E1548E">
        <w:trPr>
          <w:trHeight w:val="30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990213" w:rsidRPr="00990213" w:rsidTr="00E1548E">
              <w:tc>
                <w:tcPr>
                  <w:tcW w:w="360" w:type="dxa"/>
                  <w:shd w:val="clear" w:color="auto" w:fill="auto"/>
                </w:tcPr>
                <w:p w:rsidR="00990213" w:rsidRPr="00990213" w:rsidRDefault="00990213" w:rsidP="00CC5151">
                  <w:pPr>
                    <w:framePr w:hSpace="180" w:wrap="around" w:vAnchor="text" w:hAnchor="margin" w:xAlign="center" w:y="14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990213" w:rsidRPr="00990213" w:rsidRDefault="00990213" w:rsidP="00CC5151">
                  <w:pPr>
                    <w:framePr w:hSpace="180" w:wrap="around" w:vAnchor="text" w:hAnchor="margin" w:xAlign="center" w:y="14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990213" w:rsidRPr="00990213" w:rsidRDefault="00990213" w:rsidP="00CC5151">
                  <w:pPr>
                    <w:framePr w:hSpace="180" w:wrap="around" w:vAnchor="text" w:hAnchor="margin" w:xAlign="center" w:y="14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990213" w:rsidRPr="00990213" w:rsidRDefault="00990213" w:rsidP="00CC5151">
                  <w:pPr>
                    <w:framePr w:hSpace="180" w:wrap="around" w:vAnchor="text" w:hAnchor="margin" w:xAlign="center" w:y="14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990213" w:rsidRPr="00990213" w:rsidRDefault="00990213" w:rsidP="00CC5151">
                  <w:pPr>
                    <w:framePr w:hSpace="180" w:wrap="around" w:vAnchor="text" w:hAnchor="margin" w:xAlign="center" w:y="14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Сумма              (рублей) 2024г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90213" w:rsidRPr="00990213" w:rsidTr="00E1548E">
        <w:trPr>
          <w:trHeight w:val="521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(рублей) 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</w:tr>
      <w:tr w:rsidR="00990213" w:rsidRPr="00990213" w:rsidTr="00E1548E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rPr>
          <w:trHeight w:val="23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4"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3314416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4"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4083653</w:t>
            </w:r>
          </w:p>
        </w:tc>
      </w:tr>
      <w:tr w:rsidR="00990213" w:rsidRPr="00990213" w:rsidTr="00E1548E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</w:t>
            </w: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субъекта Российской Федерации и</w:t>
            </w: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617222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pStyle w:val="aff2"/>
              <w:spacing w:before="0" w:after="0"/>
              <w:jc w:val="right"/>
              <w:rPr>
                <w:rFonts w:ascii="Times New Roman" w:hAnsi="Times New Roman"/>
              </w:rPr>
            </w:pPr>
            <w:r w:rsidRPr="00990213">
              <w:rPr>
                <w:rFonts w:ascii="Times New Roman" w:hAnsi="Times New Roman"/>
                <w:sz w:val="20"/>
                <w:szCs w:val="20"/>
              </w:rPr>
              <w:t>739459,24</w:t>
            </w:r>
          </w:p>
        </w:tc>
      </w:tr>
      <w:tr w:rsidR="00990213" w:rsidRPr="00990213" w:rsidTr="00E1548E">
        <w:trPr>
          <w:trHeight w:val="49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617222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739459,06</w:t>
            </w:r>
          </w:p>
        </w:tc>
      </w:tr>
      <w:tr w:rsidR="00990213" w:rsidRPr="00990213" w:rsidTr="00E1548E">
        <w:trPr>
          <w:trHeight w:val="21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617222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739459,06</w:t>
            </w:r>
          </w:p>
        </w:tc>
      </w:tr>
      <w:tr w:rsidR="00990213" w:rsidRPr="00990213" w:rsidTr="00E1548E">
        <w:trPr>
          <w:trHeight w:val="3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617222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739459,06</w:t>
            </w:r>
          </w:p>
        </w:tc>
      </w:tr>
      <w:tr w:rsidR="00990213" w:rsidRPr="00990213" w:rsidTr="00E1548E">
        <w:trPr>
          <w:trHeight w:val="27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474057</w:t>
            </w: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568868,85</w:t>
            </w:r>
          </w:p>
        </w:tc>
      </w:tr>
      <w:tr w:rsidR="00990213" w:rsidRPr="00990213" w:rsidTr="00E1548E">
        <w:trPr>
          <w:trHeight w:val="44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170590,21</w:t>
            </w:r>
          </w:p>
        </w:tc>
      </w:tr>
      <w:tr w:rsidR="00990213" w:rsidRPr="00990213" w:rsidTr="00E1548E">
        <w:trPr>
          <w:trHeight w:val="55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536628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657507,58</w:t>
            </w:r>
          </w:p>
        </w:tc>
      </w:tr>
      <w:tr w:rsidR="00990213" w:rsidRPr="00990213" w:rsidTr="00E1548E">
        <w:trPr>
          <w:trHeight w:val="14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536628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657507,58</w:t>
            </w:r>
          </w:p>
        </w:tc>
      </w:tr>
      <w:tr w:rsidR="00990213" w:rsidRPr="00990213" w:rsidTr="00E1548E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496549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593348,98</w:t>
            </w:r>
          </w:p>
        </w:tc>
      </w:tr>
      <w:tr w:rsidR="00990213" w:rsidRPr="00990213" w:rsidTr="00E1548E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456648,99</w:t>
            </w:r>
          </w:p>
        </w:tc>
      </w:tr>
      <w:tr w:rsidR="00990213" w:rsidRPr="00990213" w:rsidTr="00E1548E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136699,99</w:t>
            </w:r>
          </w:p>
        </w:tc>
      </w:tr>
      <w:tr w:rsidR="00990213" w:rsidRPr="00990213" w:rsidTr="00E1548E">
        <w:trPr>
          <w:trHeight w:val="22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40079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64158,60</w:t>
            </w:r>
          </w:p>
        </w:tc>
      </w:tr>
      <w:tr w:rsidR="00990213" w:rsidRPr="00990213" w:rsidTr="00E1548E">
        <w:trPr>
          <w:trHeight w:val="22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35079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58158,60</w:t>
            </w:r>
          </w:p>
        </w:tc>
      </w:tr>
      <w:tr w:rsidR="00990213" w:rsidRPr="00990213" w:rsidTr="00E1548E">
        <w:trPr>
          <w:trHeight w:val="25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990213" w:rsidRPr="00990213" w:rsidTr="00E1548E">
        <w:trPr>
          <w:trHeight w:val="18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2160566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2686686,36</w:t>
            </w:r>
          </w:p>
        </w:tc>
      </w:tr>
      <w:tr w:rsidR="00990213" w:rsidRPr="00990213" w:rsidTr="00E1548E">
        <w:trPr>
          <w:trHeight w:val="26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2160566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2686686,36</w:t>
            </w:r>
          </w:p>
        </w:tc>
      </w:tr>
      <w:tr w:rsidR="00990213" w:rsidRPr="00990213" w:rsidTr="00E1548E">
        <w:trPr>
          <w:trHeight w:val="20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1812480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2172561,59</w:t>
            </w:r>
          </w:p>
        </w:tc>
      </w:tr>
      <w:tr w:rsidR="00990213" w:rsidRPr="00990213" w:rsidTr="00E1548E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Фонд оплаты труда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1392074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1670489,70</w:t>
            </w:r>
          </w:p>
        </w:tc>
      </w:tr>
      <w:tr w:rsidR="00990213" w:rsidRPr="00990213" w:rsidTr="00E1548E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420406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502071,89</w:t>
            </w:r>
          </w:p>
        </w:tc>
      </w:tr>
      <w:tr w:rsidR="00990213" w:rsidRPr="00990213" w:rsidTr="00E1548E">
        <w:trPr>
          <w:trHeight w:val="256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295316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415131,77</w:t>
            </w:r>
          </w:p>
        </w:tc>
      </w:tr>
      <w:tr w:rsidR="00990213" w:rsidRPr="00990213" w:rsidTr="00E1548E">
        <w:trPr>
          <w:trHeight w:val="256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49839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87678</w:t>
            </w:r>
          </w:p>
        </w:tc>
      </w:tr>
      <w:tr w:rsidR="00990213" w:rsidRPr="00990213" w:rsidTr="00E1548E">
        <w:trPr>
          <w:trHeight w:val="27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123100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180600</w:t>
            </w:r>
          </w:p>
        </w:tc>
      </w:tr>
      <w:tr w:rsidR="00990213" w:rsidRPr="00990213" w:rsidTr="00E1548E">
        <w:trPr>
          <w:trHeight w:val="2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122377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146853,77</w:t>
            </w:r>
          </w:p>
        </w:tc>
      </w:tr>
      <w:tr w:rsidR="00990213" w:rsidRPr="00990213" w:rsidTr="00E1548E">
        <w:trPr>
          <w:trHeight w:val="2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52770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98993</w:t>
            </w:r>
          </w:p>
        </w:tc>
      </w:tr>
      <w:tr w:rsidR="00990213" w:rsidRPr="00990213" w:rsidTr="00E1548E">
        <w:trPr>
          <w:trHeight w:val="30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46150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92373</w:t>
            </w:r>
          </w:p>
        </w:tc>
      </w:tr>
      <w:tr w:rsidR="00990213" w:rsidRPr="00990213" w:rsidTr="00E1548E">
        <w:trPr>
          <w:trHeight w:val="24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990213" w:rsidRPr="00990213" w:rsidTr="00E1548E">
        <w:trPr>
          <w:trHeight w:val="2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990213" w:rsidRPr="00990213" w:rsidTr="00E1548E">
        <w:trPr>
          <w:trHeight w:val="236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173500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180000</w:t>
            </w:r>
          </w:p>
        </w:tc>
      </w:tr>
      <w:tr w:rsidR="00990213" w:rsidRPr="00990213" w:rsidTr="00E1548E">
        <w:trPr>
          <w:trHeight w:val="26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173500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180000</w:t>
            </w:r>
          </w:p>
        </w:tc>
      </w:tr>
      <w:tr w:rsidR="00990213" w:rsidRPr="00990213" w:rsidTr="00E1548E">
        <w:trPr>
          <w:trHeight w:val="31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173500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180000</w:t>
            </w:r>
          </w:p>
        </w:tc>
      </w:tr>
      <w:tr w:rsidR="00990213" w:rsidRPr="00990213" w:rsidTr="00E1548E">
        <w:trPr>
          <w:trHeight w:val="27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173500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</w:tr>
      <w:tr w:rsidR="00990213" w:rsidRPr="00990213" w:rsidTr="00E1548E">
        <w:trPr>
          <w:trHeight w:val="2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138249</w:t>
            </w:r>
          </w:p>
        </w:tc>
      </w:tr>
      <w:tr w:rsidR="00990213" w:rsidRPr="00990213" w:rsidTr="00E1548E">
        <w:trPr>
          <w:trHeight w:val="2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41751</w:t>
            </w:r>
          </w:p>
        </w:tc>
      </w:tr>
      <w:tr w:rsidR="00990213" w:rsidRPr="00990213" w:rsidTr="00E1548E">
        <w:trPr>
          <w:trHeight w:val="2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640530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640530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дорожного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</w:t>
            </w:r>
            <w:proofErr w:type="gramStart"/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2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2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21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53000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27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53000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41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0005201500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16784</w:t>
            </w:r>
          </w:p>
        </w:tc>
      </w:tr>
      <w:tr w:rsidR="00990213" w:rsidRPr="00990213" w:rsidTr="00E1548E">
        <w:trPr>
          <w:trHeight w:val="2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0005201500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16784</w:t>
            </w:r>
          </w:p>
        </w:tc>
      </w:tr>
      <w:tr w:rsidR="00990213" w:rsidRPr="00990213" w:rsidTr="00E1548E">
        <w:trPr>
          <w:trHeight w:val="27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4198230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5449730</w:t>
            </w:r>
          </w:p>
        </w:tc>
      </w:tr>
    </w:tbl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ПРИЛОЖЕНИЕ №10                                                                         </w:t>
      </w: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поселения «Толбагинское» на 2023г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и плановый период 2024-2025гг</w:t>
      </w:r>
      <w:r w:rsidRPr="0099021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</w:p>
    <w:p w:rsidR="00990213" w:rsidRPr="00990213" w:rsidRDefault="00990213" w:rsidP="00990213">
      <w:pPr>
        <w:tabs>
          <w:tab w:val="left" w:pos="192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0213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</w:p>
    <w:p w:rsidR="00990213" w:rsidRPr="00990213" w:rsidRDefault="00990213" w:rsidP="00990213">
      <w:pPr>
        <w:tabs>
          <w:tab w:val="left" w:pos="192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0213">
        <w:rPr>
          <w:rFonts w:ascii="Times New Roman" w:hAnsi="Times New Roman" w:cs="Times New Roman"/>
          <w:b/>
          <w:color w:val="000000"/>
          <w:sz w:val="20"/>
          <w:szCs w:val="20"/>
        </w:rPr>
        <w:tab/>
        <w:t>Программа муниципальных внутренних заимствований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b/>
          <w:color w:val="000000"/>
          <w:sz w:val="20"/>
          <w:szCs w:val="20"/>
        </w:rPr>
        <w:t>сельского поселения «Толбагинское» на 2023 год</w:t>
      </w:r>
      <w:r w:rsidRPr="00990213">
        <w:rPr>
          <w:rFonts w:ascii="Times New Roman" w:hAnsi="Times New Roman" w:cs="Times New Roman"/>
          <w:sz w:val="20"/>
          <w:szCs w:val="20"/>
        </w:rPr>
        <w:t xml:space="preserve"> </w:t>
      </w:r>
      <w:r w:rsidRPr="00990213">
        <w:rPr>
          <w:rFonts w:ascii="Times New Roman" w:hAnsi="Times New Roman" w:cs="Times New Roman"/>
          <w:b/>
          <w:sz w:val="20"/>
          <w:szCs w:val="20"/>
        </w:rPr>
        <w:t>и плановый период 2024-2025гг</w:t>
      </w:r>
      <w:r w:rsidRPr="009902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213" w:rsidRPr="00990213" w:rsidRDefault="00990213" w:rsidP="0099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направленных на покрытие дефицита муниципального бюджета и погашение муниципальных долговых обязательств района.</w:t>
      </w: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088"/>
        <w:gridCol w:w="1807"/>
      </w:tblGrid>
      <w:tr w:rsidR="00990213" w:rsidRPr="00990213" w:rsidTr="00E154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(рублей)</w:t>
            </w:r>
          </w:p>
        </w:tc>
      </w:tr>
      <w:tr w:rsidR="00990213" w:rsidRPr="00990213" w:rsidTr="00E154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привлеченные в бюджет сельского поселения от других бюджетов бюджетной системы в 2023 году.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0213" w:rsidRPr="00990213" w:rsidTr="00E154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Направление остатков на начало года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ПРИЛОЖЕНИЕ №11                                                                        </w:t>
      </w: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к решению о бюджете </w:t>
      </w:r>
      <w:proofErr w:type="gramStart"/>
      <w:r w:rsidRPr="0099021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поселения «Толбагинское» на 2023г</w:t>
      </w:r>
    </w:p>
    <w:p w:rsidR="00990213" w:rsidRPr="00990213" w:rsidRDefault="00990213" w:rsidP="00990213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213">
        <w:rPr>
          <w:rFonts w:ascii="Times New Roman" w:hAnsi="Times New Roman" w:cs="Times New Roman"/>
          <w:sz w:val="20"/>
          <w:szCs w:val="20"/>
        </w:rPr>
        <w:t xml:space="preserve">                                и плановый период 2024-2025гг</w:t>
      </w:r>
      <w:r w:rsidRPr="0099021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</w:t>
      </w:r>
    </w:p>
    <w:p w:rsidR="00990213" w:rsidRPr="00990213" w:rsidRDefault="00990213" w:rsidP="00990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90213">
        <w:rPr>
          <w:rFonts w:ascii="Times New Roman" w:hAnsi="Times New Roman" w:cs="Times New Roman"/>
          <w:b/>
          <w:sz w:val="20"/>
          <w:szCs w:val="20"/>
        </w:rPr>
        <w:t>Объем межбюджетных трансфертов, предоставляемых из  бюджета сельского поселения                 «Толбагинское» в бюджет муниципального района  на 2023 год и плановый период 2024-2025гг в    соответствии с заключенным  соглашением о передаче части полномочий бюджетам другого уровня</w:t>
      </w:r>
    </w:p>
    <w:p w:rsidR="00990213" w:rsidRPr="00990213" w:rsidRDefault="00990213" w:rsidP="00990213">
      <w:pPr>
        <w:tabs>
          <w:tab w:val="left" w:pos="36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4329"/>
        <w:gridCol w:w="1508"/>
        <w:gridCol w:w="1464"/>
        <w:gridCol w:w="1464"/>
      </w:tblGrid>
      <w:tr w:rsidR="00990213" w:rsidRPr="00990213" w:rsidTr="00E1548E">
        <w:trPr>
          <w:trHeight w:val="447"/>
        </w:trPr>
        <w:tc>
          <w:tcPr>
            <w:tcW w:w="556" w:type="dxa"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29" w:type="dxa"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508" w:type="dxa"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gramStart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рублях</w:t>
            </w:r>
            <w:proofErr w:type="gramEnd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2023г</w:t>
            </w:r>
          </w:p>
        </w:tc>
        <w:tc>
          <w:tcPr>
            <w:tcW w:w="1464" w:type="dxa"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gramStart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рублях</w:t>
            </w:r>
            <w:proofErr w:type="gramEnd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2024г</w:t>
            </w:r>
          </w:p>
        </w:tc>
        <w:tc>
          <w:tcPr>
            <w:tcW w:w="1464" w:type="dxa"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gramStart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рублях</w:t>
            </w:r>
            <w:proofErr w:type="gramEnd"/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2025г</w:t>
            </w:r>
          </w:p>
        </w:tc>
      </w:tr>
      <w:tr w:rsidR="00990213" w:rsidRPr="00990213" w:rsidTr="00E1548E">
        <w:trPr>
          <w:trHeight w:val="447"/>
        </w:trPr>
        <w:tc>
          <w:tcPr>
            <w:tcW w:w="556" w:type="dxa"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9" w:type="dxa"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- на исполнение полномочий организации контрольного органа</w:t>
            </w:r>
          </w:p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16784</w:t>
            </w:r>
          </w:p>
        </w:tc>
        <w:tc>
          <w:tcPr>
            <w:tcW w:w="1464" w:type="dxa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16784</w:t>
            </w:r>
          </w:p>
        </w:tc>
        <w:tc>
          <w:tcPr>
            <w:tcW w:w="1464" w:type="dxa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16784</w:t>
            </w:r>
          </w:p>
        </w:tc>
      </w:tr>
      <w:tr w:rsidR="00990213" w:rsidRPr="00990213" w:rsidTr="00E1548E">
        <w:trPr>
          <w:trHeight w:val="447"/>
        </w:trPr>
        <w:tc>
          <w:tcPr>
            <w:tcW w:w="556" w:type="dxa"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08" w:type="dxa"/>
          </w:tcPr>
          <w:p w:rsidR="00990213" w:rsidRPr="00990213" w:rsidRDefault="00990213" w:rsidP="009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16784</w:t>
            </w:r>
          </w:p>
        </w:tc>
        <w:tc>
          <w:tcPr>
            <w:tcW w:w="1464" w:type="dxa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16784</w:t>
            </w:r>
          </w:p>
        </w:tc>
        <w:tc>
          <w:tcPr>
            <w:tcW w:w="1464" w:type="dxa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16784</w:t>
            </w:r>
          </w:p>
        </w:tc>
      </w:tr>
    </w:tbl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0213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</w:t>
      </w:r>
      <w:r w:rsidRPr="00990213">
        <w:rPr>
          <w:rFonts w:ascii="Times New Roman" w:hAnsi="Times New Roman" w:cs="Times New Roman"/>
          <w:sz w:val="16"/>
          <w:szCs w:val="16"/>
        </w:rPr>
        <w:t>УТВЕРЖДАЮ:</w:t>
      </w: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0213">
        <w:rPr>
          <w:rFonts w:ascii="Times New Roman" w:hAnsi="Times New Roman" w:cs="Times New Roman"/>
          <w:sz w:val="16"/>
          <w:szCs w:val="16"/>
        </w:rPr>
        <w:t xml:space="preserve">                                            _______________Карпов С.В.</w:t>
      </w: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0213">
        <w:rPr>
          <w:rFonts w:ascii="Times New Roman" w:hAnsi="Times New Roman" w:cs="Times New Roman"/>
          <w:sz w:val="16"/>
          <w:szCs w:val="16"/>
        </w:rPr>
        <w:t xml:space="preserve">  (подпись)   (расшифровка подписи)</w:t>
      </w: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90213">
        <w:rPr>
          <w:rFonts w:ascii="Times New Roman" w:hAnsi="Times New Roman" w:cs="Times New Roman"/>
          <w:b/>
          <w:sz w:val="16"/>
          <w:szCs w:val="16"/>
        </w:rPr>
        <w:t>БЮДЖЕТНАЯ РОСПИСЬ</w:t>
      </w: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90213">
        <w:rPr>
          <w:rFonts w:ascii="Times New Roman" w:hAnsi="Times New Roman" w:cs="Times New Roman"/>
          <w:b/>
          <w:sz w:val="16"/>
          <w:szCs w:val="16"/>
        </w:rPr>
        <w:t>НА 2022 ФИНАНСОВЫЙ ГОД</w:t>
      </w: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118"/>
        <w:gridCol w:w="1275"/>
        <w:gridCol w:w="993"/>
        <w:gridCol w:w="2127"/>
        <w:gridCol w:w="1666"/>
      </w:tblGrid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 xml:space="preserve">Форма по </w:t>
            </w:r>
            <w:r w:rsidRPr="0099021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ОКУД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0501060</w:t>
            </w:r>
          </w:p>
        </w:tc>
      </w:tr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на «01» 01  2023 г.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</w:tr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(главный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администратор источников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финансирование дефицита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213" w:rsidRPr="00990213" w:rsidTr="00E1548E">
        <w:tc>
          <w:tcPr>
            <w:tcW w:w="81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бюджета) Администрация с/</w:t>
            </w:r>
            <w:proofErr w:type="gramStart"/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90213">
              <w:rPr>
                <w:rFonts w:ascii="Times New Roman" w:hAnsi="Times New Roman" w:cs="Times New Roman"/>
                <w:sz w:val="16"/>
                <w:szCs w:val="16"/>
              </w:rPr>
              <w:t xml:space="preserve"> «Толбагинское»                                      </w:t>
            </w:r>
            <w:proofErr w:type="spellStart"/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Гл</w:t>
            </w:r>
            <w:proofErr w:type="spellEnd"/>
            <w:r w:rsidRPr="00990213">
              <w:rPr>
                <w:rFonts w:ascii="Times New Roman" w:hAnsi="Times New Roman" w:cs="Times New Roman"/>
                <w:sz w:val="16"/>
                <w:szCs w:val="16"/>
              </w:rPr>
              <w:t xml:space="preserve"> по БК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</w:tr>
      <w:tr w:rsidR="00990213" w:rsidRPr="00990213" w:rsidTr="00E1548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Pr="0099021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ОКЕУ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</w:tbl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ind w:right="1364"/>
        <w:rPr>
          <w:rFonts w:ascii="Times New Roman" w:hAnsi="Times New Roman" w:cs="Times New Roman"/>
          <w:sz w:val="16"/>
          <w:szCs w:val="16"/>
        </w:rPr>
      </w:pPr>
      <w:r w:rsidRPr="00990213">
        <w:rPr>
          <w:rFonts w:ascii="Times New Roman" w:hAnsi="Times New Roman" w:cs="Times New Roman"/>
          <w:sz w:val="16"/>
          <w:szCs w:val="16"/>
        </w:rPr>
        <w:t xml:space="preserve">                  Раздел I. РАСХОДЫ ФЕДЕРАЛЬНОГО БЮДЖЕТА</w:t>
      </w: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92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65"/>
        <w:gridCol w:w="567"/>
        <w:gridCol w:w="567"/>
        <w:gridCol w:w="1703"/>
        <w:gridCol w:w="567"/>
        <w:gridCol w:w="1276"/>
      </w:tblGrid>
      <w:tr w:rsidR="00990213" w:rsidRPr="00990213" w:rsidTr="00E1548E"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6" w:right="-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Сумма (рублей)</w:t>
            </w:r>
          </w:p>
        </w:tc>
      </w:tr>
      <w:tr w:rsidR="00990213" w:rsidRPr="00990213" w:rsidTr="00E1548E"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6" w:right="-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tabs>
                <w:tab w:val="left" w:pos="351"/>
                <w:tab w:val="left" w:pos="461"/>
              </w:tabs>
              <w:spacing w:after="0" w:line="240" w:lineRule="auto"/>
              <w:ind w:left="-106"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tabs>
                <w:tab w:val="left" w:pos="495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90213" w:rsidRPr="00990213" w:rsidTr="00E1548E">
        <w:trPr>
          <w:trHeight w:val="16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ind w:left="-104"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3799594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710971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710971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710971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710971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546989</w:t>
            </w: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163982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583632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583632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541053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419 499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121 554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42579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35079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2504991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2504991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1993730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Фонд оплаты труда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1 531 283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462 447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412268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77815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187600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146853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98993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92373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165400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165400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165400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165400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 Фонд оплаты труда государственных (муниципальных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127035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38365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дорожного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tabs>
                <w:tab w:val="right" w:pos="44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</w:t>
            </w:r>
            <w:proofErr w:type="gramStart"/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коммунальное хозяйство</w:t>
            </w: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61056</w:t>
            </w:r>
          </w:p>
        </w:tc>
      </w:tr>
      <w:tr w:rsidR="00990213" w:rsidRPr="00990213" w:rsidTr="00E1548E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tabs>
                <w:tab w:val="right" w:pos="44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61056</w:t>
            </w:r>
          </w:p>
        </w:tc>
      </w:tr>
      <w:tr w:rsidR="00990213" w:rsidRPr="00990213" w:rsidTr="00E1548E">
        <w:trPr>
          <w:trHeight w:val="36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61056</w:t>
            </w:r>
          </w:p>
        </w:tc>
      </w:tr>
      <w:tr w:rsidR="00990213" w:rsidRPr="00990213" w:rsidTr="00E1548E">
        <w:trPr>
          <w:trHeight w:val="24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61056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61056</w:t>
            </w:r>
          </w:p>
        </w:tc>
      </w:tr>
      <w:tr w:rsidR="00990213" w:rsidRPr="00990213" w:rsidTr="00E1548E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16784</w:t>
            </w:r>
          </w:p>
        </w:tc>
      </w:tr>
      <w:tr w:rsidR="00990213" w:rsidRPr="00990213" w:rsidTr="00E1548E">
        <w:trPr>
          <w:trHeight w:val="25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0005201500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16784</w:t>
            </w:r>
          </w:p>
        </w:tc>
      </w:tr>
      <w:tr w:rsidR="00990213" w:rsidRPr="00990213" w:rsidTr="00E1548E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4956769</w:t>
            </w:r>
          </w:p>
        </w:tc>
      </w:tr>
    </w:tbl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0213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</w:t>
      </w:r>
      <w:r w:rsidRPr="00990213">
        <w:rPr>
          <w:rFonts w:ascii="Times New Roman" w:hAnsi="Times New Roman" w:cs="Times New Roman"/>
          <w:sz w:val="16"/>
          <w:szCs w:val="16"/>
        </w:rPr>
        <w:t>УТВЕРЖДАЮ:</w:t>
      </w: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0213">
        <w:rPr>
          <w:rFonts w:ascii="Times New Roman" w:hAnsi="Times New Roman" w:cs="Times New Roman"/>
          <w:sz w:val="16"/>
          <w:szCs w:val="16"/>
        </w:rPr>
        <w:t xml:space="preserve">                                            _______________Карпов С.В.</w:t>
      </w: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0213">
        <w:rPr>
          <w:rFonts w:ascii="Times New Roman" w:hAnsi="Times New Roman" w:cs="Times New Roman"/>
          <w:sz w:val="16"/>
          <w:szCs w:val="16"/>
        </w:rPr>
        <w:t xml:space="preserve">  (подпись)   (расшифровка подписи)</w:t>
      </w: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90213">
        <w:rPr>
          <w:rFonts w:ascii="Times New Roman" w:hAnsi="Times New Roman" w:cs="Times New Roman"/>
          <w:b/>
          <w:sz w:val="16"/>
          <w:szCs w:val="16"/>
        </w:rPr>
        <w:t>БЮДЖЕТНАЯ РОСПИСЬ</w:t>
      </w: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90213">
        <w:rPr>
          <w:rFonts w:ascii="Times New Roman" w:hAnsi="Times New Roman" w:cs="Times New Roman"/>
          <w:b/>
          <w:sz w:val="16"/>
          <w:szCs w:val="16"/>
        </w:rPr>
        <w:t>НА 2022 ФИНАНСОВЫЙ ГОД</w:t>
      </w:r>
    </w:p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118"/>
        <w:gridCol w:w="1275"/>
        <w:gridCol w:w="993"/>
        <w:gridCol w:w="2127"/>
        <w:gridCol w:w="1666"/>
      </w:tblGrid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 xml:space="preserve">Форма по </w:t>
            </w:r>
            <w:r w:rsidRPr="0099021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ОКУД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0501060</w:t>
            </w:r>
          </w:p>
        </w:tc>
      </w:tr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на «01» 01  2024-2025 г.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</w:tr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(главный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администратор источников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213" w:rsidRPr="00990213" w:rsidTr="00E1548E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финансирование дефицита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213" w:rsidRPr="00990213" w:rsidTr="00E1548E">
        <w:tc>
          <w:tcPr>
            <w:tcW w:w="81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бюджета) Администрация с/</w:t>
            </w:r>
            <w:proofErr w:type="gramStart"/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90213">
              <w:rPr>
                <w:rFonts w:ascii="Times New Roman" w:hAnsi="Times New Roman" w:cs="Times New Roman"/>
                <w:sz w:val="16"/>
                <w:szCs w:val="16"/>
              </w:rPr>
              <w:t xml:space="preserve"> «Толбагинское»                                      </w:t>
            </w:r>
            <w:proofErr w:type="spellStart"/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Гл</w:t>
            </w:r>
            <w:proofErr w:type="spellEnd"/>
            <w:r w:rsidRPr="00990213">
              <w:rPr>
                <w:rFonts w:ascii="Times New Roman" w:hAnsi="Times New Roman" w:cs="Times New Roman"/>
                <w:sz w:val="16"/>
                <w:szCs w:val="16"/>
              </w:rPr>
              <w:t xml:space="preserve"> по БК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</w:tr>
      <w:tr w:rsidR="00990213" w:rsidRPr="00990213" w:rsidTr="00E1548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Pr="0099021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ОКЕУ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13" w:rsidRPr="00990213" w:rsidRDefault="00990213" w:rsidP="009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213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</w:tbl>
    <w:p w:rsidR="00990213" w:rsidRPr="00990213" w:rsidRDefault="00990213" w:rsidP="00990213">
      <w:pPr>
        <w:autoSpaceDE w:val="0"/>
        <w:autoSpaceDN w:val="0"/>
        <w:adjustRightInd w:val="0"/>
        <w:spacing w:after="0" w:line="240" w:lineRule="auto"/>
        <w:ind w:right="1364"/>
        <w:rPr>
          <w:rFonts w:ascii="Times New Roman" w:hAnsi="Times New Roman" w:cs="Times New Roman"/>
          <w:sz w:val="16"/>
          <w:szCs w:val="16"/>
        </w:rPr>
      </w:pPr>
      <w:r w:rsidRPr="00990213">
        <w:rPr>
          <w:rFonts w:ascii="Times New Roman" w:hAnsi="Times New Roman" w:cs="Times New Roman"/>
          <w:sz w:val="16"/>
          <w:szCs w:val="16"/>
        </w:rPr>
        <w:t xml:space="preserve">                  Раздел I. РАСХОДЫ ФЕДЕРАЛЬНОГО БЮДЖЕТА</w:t>
      </w: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40"/>
        <w:tblOverlap w:val="never"/>
        <w:tblW w:w="10876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42"/>
        <w:gridCol w:w="567"/>
        <w:gridCol w:w="567"/>
        <w:gridCol w:w="1276"/>
        <w:gridCol w:w="708"/>
        <w:gridCol w:w="993"/>
        <w:gridCol w:w="1270"/>
      </w:tblGrid>
      <w:tr w:rsidR="00990213" w:rsidRPr="00990213" w:rsidTr="00E1548E">
        <w:trPr>
          <w:trHeight w:val="30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990213" w:rsidRPr="00990213" w:rsidTr="00E1548E">
              <w:tc>
                <w:tcPr>
                  <w:tcW w:w="360" w:type="dxa"/>
                  <w:shd w:val="clear" w:color="auto" w:fill="auto"/>
                </w:tcPr>
                <w:p w:rsidR="00990213" w:rsidRPr="00990213" w:rsidRDefault="00990213" w:rsidP="00CC5151">
                  <w:pPr>
                    <w:framePr w:hSpace="180" w:wrap="around" w:vAnchor="text" w:hAnchor="margin" w:xAlign="center" w:y="14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990213" w:rsidRPr="00990213" w:rsidRDefault="00990213" w:rsidP="00CC5151">
                  <w:pPr>
                    <w:framePr w:hSpace="180" w:wrap="around" w:vAnchor="text" w:hAnchor="margin" w:xAlign="center" w:y="14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990213" w:rsidRPr="00990213" w:rsidRDefault="00990213" w:rsidP="00CC5151">
                  <w:pPr>
                    <w:framePr w:hSpace="180" w:wrap="around" w:vAnchor="text" w:hAnchor="margin" w:xAlign="center" w:y="14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990213" w:rsidRPr="00990213" w:rsidRDefault="00990213" w:rsidP="00CC5151">
                  <w:pPr>
                    <w:framePr w:hSpace="180" w:wrap="around" w:vAnchor="text" w:hAnchor="margin" w:xAlign="center" w:y="14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990213" w:rsidRPr="00990213" w:rsidRDefault="00990213" w:rsidP="00CC5151">
                  <w:pPr>
                    <w:framePr w:hSpace="180" w:wrap="around" w:vAnchor="text" w:hAnchor="margin" w:xAlign="center" w:y="14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Сумма              (рублей) 2024г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90213" w:rsidRPr="00990213" w:rsidTr="00E1548E">
        <w:trPr>
          <w:trHeight w:val="521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(рублей) </w:t>
            </w: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</w:tr>
      <w:tr w:rsidR="00990213" w:rsidRPr="00990213" w:rsidTr="00E1548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3" w:rsidRPr="00990213" w:rsidTr="00E1548E">
        <w:trPr>
          <w:trHeight w:val="23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3314416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left="-104"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4083653</w:t>
            </w:r>
          </w:p>
        </w:tc>
      </w:tr>
      <w:tr w:rsidR="00990213" w:rsidRPr="00990213" w:rsidTr="00E1548E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</w:t>
            </w: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субъекта Российской Федерации и</w:t>
            </w: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617222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pStyle w:val="aff2"/>
              <w:spacing w:before="0" w:after="0"/>
              <w:jc w:val="right"/>
              <w:rPr>
                <w:rFonts w:ascii="Times New Roman" w:hAnsi="Times New Roman"/>
              </w:rPr>
            </w:pPr>
            <w:r w:rsidRPr="00990213">
              <w:rPr>
                <w:rFonts w:ascii="Times New Roman" w:hAnsi="Times New Roman"/>
                <w:sz w:val="20"/>
                <w:szCs w:val="20"/>
              </w:rPr>
              <w:t>739459,24</w:t>
            </w:r>
          </w:p>
        </w:tc>
      </w:tr>
      <w:tr w:rsidR="00990213" w:rsidRPr="00990213" w:rsidTr="00E1548E">
        <w:trPr>
          <w:trHeight w:val="49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617222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739459,06</w:t>
            </w:r>
          </w:p>
        </w:tc>
      </w:tr>
      <w:tr w:rsidR="00990213" w:rsidRPr="00990213" w:rsidTr="00E1548E">
        <w:trPr>
          <w:trHeight w:val="2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617222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739459,06</w:t>
            </w:r>
          </w:p>
        </w:tc>
      </w:tr>
      <w:tr w:rsidR="00990213" w:rsidRPr="00990213" w:rsidTr="00E1548E">
        <w:trPr>
          <w:trHeight w:val="3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617222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739459,06</w:t>
            </w:r>
          </w:p>
        </w:tc>
      </w:tr>
      <w:tr w:rsidR="00990213" w:rsidRPr="00990213" w:rsidTr="00E1548E">
        <w:trPr>
          <w:trHeight w:val="27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474057</w:t>
            </w: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568868,85</w:t>
            </w:r>
          </w:p>
        </w:tc>
      </w:tr>
      <w:tr w:rsidR="00990213" w:rsidRPr="00990213" w:rsidTr="00E1548E">
        <w:trPr>
          <w:trHeight w:val="44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170590,21</w:t>
            </w:r>
          </w:p>
        </w:tc>
      </w:tr>
      <w:tr w:rsidR="00990213" w:rsidRPr="00990213" w:rsidTr="00E1548E">
        <w:trPr>
          <w:trHeight w:val="5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536628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657507,58</w:t>
            </w:r>
          </w:p>
        </w:tc>
      </w:tr>
      <w:tr w:rsidR="00990213" w:rsidRPr="00990213" w:rsidTr="00E1548E">
        <w:trPr>
          <w:trHeight w:val="14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536628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657507,58</w:t>
            </w:r>
          </w:p>
        </w:tc>
      </w:tr>
      <w:tr w:rsidR="00990213" w:rsidRPr="00990213" w:rsidTr="00E1548E">
        <w:trPr>
          <w:trHeight w:val="29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496549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593348,98</w:t>
            </w:r>
          </w:p>
        </w:tc>
      </w:tr>
      <w:tr w:rsidR="00990213" w:rsidRPr="00990213" w:rsidTr="00E1548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456648,99</w:t>
            </w:r>
          </w:p>
        </w:tc>
      </w:tr>
      <w:tr w:rsidR="00990213" w:rsidRPr="00990213" w:rsidTr="00E1548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136699,99</w:t>
            </w:r>
          </w:p>
        </w:tc>
      </w:tr>
      <w:tr w:rsidR="00990213" w:rsidRPr="00990213" w:rsidTr="00E1548E">
        <w:trPr>
          <w:trHeight w:val="2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40079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64158,60</w:t>
            </w:r>
          </w:p>
        </w:tc>
      </w:tr>
      <w:tr w:rsidR="00990213" w:rsidRPr="00990213" w:rsidTr="00E1548E">
        <w:trPr>
          <w:trHeight w:val="2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35079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58158,60</w:t>
            </w:r>
          </w:p>
        </w:tc>
      </w:tr>
      <w:tr w:rsidR="00990213" w:rsidRPr="00990213" w:rsidTr="00E1548E">
        <w:trPr>
          <w:trHeight w:val="25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990213" w:rsidRPr="00990213" w:rsidTr="00E1548E">
        <w:trPr>
          <w:trHeight w:val="1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2160566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2686686,36</w:t>
            </w:r>
          </w:p>
        </w:tc>
      </w:tr>
      <w:tr w:rsidR="00990213" w:rsidRPr="00990213" w:rsidTr="00E1548E">
        <w:trPr>
          <w:trHeight w:val="26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0000939900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2160566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2686686,36</w:t>
            </w:r>
          </w:p>
        </w:tc>
      </w:tr>
      <w:tr w:rsidR="00990213" w:rsidRPr="00990213" w:rsidTr="00E1548E">
        <w:trPr>
          <w:trHeight w:val="20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1812480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2172561,59</w:t>
            </w:r>
          </w:p>
        </w:tc>
      </w:tr>
      <w:tr w:rsidR="00990213" w:rsidRPr="00990213" w:rsidTr="00E1548E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1392074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1670489,70</w:t>
            </w:r>
          </w:p>
        </w:tc>
      </w:tr>
      <w:tr w:rsidR="00990213" w:rsidRPr="00990213" w:rsidTr="00E1548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</w:t>
            </w: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420406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502071,89</w:t>
            </w:r>
          </w:p>
        </w:tc>
      </w:tr>
      <w:tr w:rsidR="00990213" w:rsidRPr="00990213" w:rsidTr="00E1548E">
        <w:trPr>
          <w:trHeight w:val="25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295316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415131,77</w:t>
            </w:r>
          </w:p>
        </w:tc>
      </w:tr>
      <w:tr w:rsidR="00990213" w:rsidRPr="00990213" w:rsidTr="00E1548E">
        <w:trPr>
          <w:trHeight w:val="25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49839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87678</w:t>
            </w:r>
          </w:p>
        </w:tc>
      </w:tr>
      <w:tr w:rsidR="00990213" w:rsidRPr="00990213" w:rsidTr="00E1548E">
        <w:trPr>
          <w:trHeight w:val="27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123100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180600</w:t>
            </w:r>
          </w:p>
        </w:tc>
      </w:tr>
      <w:tr w:rsidR="00990213" w:rsidRPr="00990213" w:rsidTr="00E1548E">
        <w:trPr>
          <w:trHeight w:val="25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122377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146853,77</w:t>
            </w:r>
          </w:p>
        </w:tc>
      </w:tr>
      <w:tr w:rsidR="00990213" w:rsidRPr="00990213" w:rsidTr="00E1548E">
        <w:trPr>
          <w:trHeight w:val="25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52770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98993</w:t>
            </w:r>
          </w:p>
        </w:tc>
      </w:tr>
      <w:tr w:rsidR="00990213" w:rsidRPr="00990213" w:rsidTr="00E1548E">
        <w:trPr>
          <w:trHeight w:val="3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46150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92373</w:t>
            </w:r>
          </w:p>
        </w:tc>
      </w:tr>
      <w:tr w:rsidR="00990213" w:rsidRPr="00990213" w:rsidTr="00E1548E">
        <w:trPr>
          <w:trHeight w:val="24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990213" w:rsidRPr="00990213" w:rsidTr="00E1548E">
        <w:trPr>
          <w:trHeight w:val="2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990213" w:rsidRPr="00990213" w:rsidTr="00E1548E">
        <w:trPr>
          <w:trHeight w:val="23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173500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180000</w:t>
            </w:r>
          </w:p>
        </w:tc>
      </w:tr>
      <w:tr w:rsidR="00990213" w:rsidRPr="00990213" w:rsidTr="00E1548E">
        <w:trPr>
          <w:trHeight w:val="26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173500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180000</w:t>
            </w:r>
          </w:p>
        </w:tc>
      </w:tr>
      <w:tr w:rsidR="00990213" w:rsidRPr="00990213" w:rsidTr="00E1548E">
        <w:trPr>
          <w:trHeight w:val="31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173500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180000</w:t>
            </w:r>
          </w:p>
        </w:tc>
      </w:tr>
      <w:tr w:rsidR="00990213" w:rsidRPr="00990213" w:rsidTr="00E1548E">
        <w:trPr>
          <w:trHeight w:val="27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173500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</w:tr>
      <w:tr w:rsidR="00990213" w:rsidRPr="00990213" w:rsidTr="00E1548E">
        <w:trPr>
          <w:trHeight w:val="2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138249</w:t>
            </w:r>
          </w:p>
        </w:tc>
      </w:tr>
      <w:tr w:rsidR="00990213" w:rsidRPr="00990213" w:rsidTr="00E1548E">
        <w:trPr>
          <w:trHeight w:val="2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41751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640530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640530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дорожного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640530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740530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</w:t>
            </w:r>
            <w:proofErr w:type="gramStart"/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20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0006000500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53000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21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53000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27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53000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428763</w:t>
            </w:r>
          </w:p>
        </w:tc>
      </w:tr>
      <w:tr w:rsidR="00990213" w:rsidRPr="00990213" w:rsidTr="00E1548E">
        <w:trPr>
          <w:trHeight w:val="41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0005201500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16784</w:t>
            </w:r>
          </w:p>
        </w:tc>
      </w:tr>
      <w:tr w:rsidR="00990213" w:rsidRPr="00990213" w:rsidTr="00E1548E">
        <w:trPr>
          <w:trHeight w:val="2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Cs/>
                <w:sz w:val="20"/>
                <w:szCs w:val="20"/>
              </w:rPr>
              <w:t>0005201500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13" w:rsidRPr="00990213" w:rsidRDefault="00990213" w:rsidP="00990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16784</w:t>
            </w:r>
          </w:p>
        </w:tc>
      </w:tr>
      <w:tr w:rsidR="00990213" w:rsidRPr="00990213" w:rsidTr="00E1548E">
        <w:trPr>
          <w:trHeight w:val="2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13" w:rsidRPr="00990213" w:rsidRDefault="00990213" w:rsidP="009902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ind w:left="3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4198230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13" w:rsidRPr="00990213" w:rsidRDefault="00990213" w:rsidP="0099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13">
              <w:rPr>
                <w:rFonts w:ascii="Times New Roman" w:hAnsi="Times New Roman" w:cs="Times New Roman"/>
                <w:b/>
                <w:sz w:val="20"/>
                <w:szCs w:val="20"/>
              </w:rPr>
              <w:t>5449730</w:t>
            </w:r>
          </w:p>
        </w:tc>
      </w:tr>
    </w:tbl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90213" w:rsidRPr="00990213" w:rsidRDefault="00990213" w:rsidP="0099021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B04F1" w:rsidRPr="00990213" w:rsidRDefault="000B04F1" w:rsidP="00990213">
      <w:pPr>
        <w:tabs>
          <w:tab w:val="left" w:pos="8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B04F1" w:rsidRPr="00990213" w:rsidSect="009902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5622E6D"/>
    <w:multiLevelType w:val="hybridMultilevel"/>
    <w:tmpl w:val="76B0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6B2741"/>
    <w:multiLevelType w:val="hybridMultilevel"/>
    <w:tmpl w:val="BE6E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21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9"/>
  </w:num>
  <w:num w:numId="4">
    <w:abstractNumId w:val="11"/>
  </w:num>
  <w:num w:numId="5">
    <w:abstractNumId w:val="1"/>
  </w:num>
  <w:num w:numId="6">
    <w:abstractNumId w:val="31"/>
  </w:num>
  <w:num w:numId="7">
    <w:abstractNumId w:val="17"/>
  </w:num>
  <w:num w:numId="8">
    <w:abstractNumId w:val="2"/>
  </w:num>
  <w:num w:numId="9">
    <w:abstractNumId w:val="2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5"/>
  </w:num>
  <w:num w:numId="18">
    <w:abstractNumId w:val="4"/>
  </w:num>
  <w:num w:numId="19">
    <w:abstractNumId w:val="20"/>
  </w:num>
  <w:num w:numId="20">
    <w:abstractNumId w:val="27"/>
  </w:num>
  <w:num w:numId="21">
    <w:abstractNumId w:val="25"/>
  </w:num>
  <w:num w:numId="22">
    <w:abstractNumId w:val="23"/>
  </w:num>
  <w:num w:numId="23">
    <w:abstractNumId w:val="19"/>
  </w:num>
  <w:num w:numId="24">
    <w:abstractNumId w:val="10"/>
  </w:num>
  <w:num w:numId="25">
    <w:abstractNumId w:val="0"/>
  </w:num>
  <w:num w:numId="26">
    <w:abstractNumId w:val="24"/>
  </w:num>
  <w:num w:numId="27">
    <w:abstractNumId w:val="26"/>
  </w:num>
  <w:num w:numId="28">
    <w:abstractNumId w:val="15"/>
  </w:num>
  <w:num w:numId="29">
    <w:abstractNumId w:val="28"/>
  </w:num>
  <w:num w:numId="30">
    <w:abstractNumId w:val="6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58"/>
    <w:rsid w:val="000B04F1"/>
    <w:rsid w:val="004C3079"/>
    <w:rsid w:val="005E0A03"/>
    <w:rsid w:val="00937BB6"/>
    <w:rsid w:val="00990213"/>
    <w:rsid w:val="00B137A3"/>
    <w:rsid w:val="00CC5151"/>
    <w:rsid w:val="00D80639"/>
    <w:rsid w:val="00D84658"/>
    <w:rsid w:val="00E72CEF"/>
    <w:rsid w:val="00E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46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465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6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8465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4658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rsid w:val="00D8465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846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465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rsid w:val="00D8465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84658"/>
    <w:pPr>
      <w:ind w:left="720"/>
      <w:contextualSpacing/>
    </w:pPr>
  </w:style>
  <w:style w:type="paragraph" w:styleId="a6">
    <w:name w:val="Body Text Indent"/>
    <w:basedOn w:val="a"/>
    <w:link w:val="a7"/>
    <w:rsid w:val="00D846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D8465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D8465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D84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D846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D8465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D84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84658"/>
  </w:style>
  <w:style w:type="numbering" w:customStyle="1" w:styleId="110">
    <w:name w:val="Нет списка11"/>
    <w:next w:val="a2"/>
    <w:uiPriority w:val="99"/>
    <w:semiHidden/>
    <w:unhideWhenUsed/>
    <w:rsid w:val="00D84658"/>
  </w:style>
  <w:style w:type="paragraph" w:styleId="aa">
    <w:name w:val="header"/>
    <w:basedOn w:val="a"/>
    <w:link w:val="ab"/>
    <w:rsid w:val="00D846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D84658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page number"/>
    <w:rsid w:val="00D84658"/>
    <w:rPr>
      <w:rFonts w:cs="Times New Roman"/>
    </w:rPr>
  </w:style>
  <w:style w:type="paragraph" w:styleId="ad">
    <w:name w:val="Body Text"/>
    <w:basedOn w:val="a"/>
    <w:link w:val="ae"/>
    <w:rsid w:val="00D8465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D84658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D846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84658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alloon Text"/>
    <w:basedOn w:val="a"/>
    <w:link w:val="af0"/>
    <w:rsid w:val="00D8465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D84658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rsid w:val="00D8465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8465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D846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table" w:styleId="af1">
    <w:name w:val="Table Grid"/>
    <w:basedOn w:val="a1"/>
    <w:rsid w:val="00D8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rsid w:val="00D84658"/>
    <w:rPr>
      <w:rFonts w:cs="Times New Roman"/>
      <w:sz w:val="16"/>
    </w:rPr>
  </w:style>
  <w:style w:type="paragraph" w:styleId="af3">
    <w:name w:val="annotation text"/>
    <w:basedOn w:val="a"/>
    <w:link w:val="af4"/>
    <w:rsid w:val="00D8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D8465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D84658"/>
    <w:rPr>
      <w:b/>
      <w:bCs/>
    </w:rPr>
  </w:style>
  <w:style w:type="character" w:customStyle="1" w:styleId="af6">
    <w:name w:val="Тема примечания Знак"/>
    <w:basedOn w:val="af4"/>
    <w:link w:val="af5"/>
    <w:rsid w:val="00D846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Document Map"/>
    <w:basedOn w:val="a"/>
    <w:link w:val="af8"/>
    <w:rsid w:val="00D8465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D84658"/>
    <w:rPr>
      <w:rFonts w:ascii="Tahoma" w:eastAsia="Times New Roman" w:hAnsi="Tahoma" w:cs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rsid w:val="00D846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D84658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Знак Знак Знак"/>
    <w:basedOn w:val="a"/>
    <w:rsid w:val="00D846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D846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b">
    <w:name w:val="Цветовое выделение"/>
    <w:rsid w:val="00D84658"/>
    <w:rPr>
      <w:b/>
      <w:color w:val="000080"/>
    </w:rPr>
  </w:style>
  <w:style w:type="paragraph" w:customStyle="1" w:styleId="afc">
    <w:name w:val="Заголовок статьи"/>
    <w:basedOn w:val="a"/>
    <w:next w:val="a"/>
    <w:rsid w:val="00D8465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D84658"/>
    <w:rPr>
      <w:b/>
      <w:color w:val="008000"/>
    </w:rPr>
  </w:style>
  <w:style w:type="character" w:styleId="afe">
    <w:name w:val="FollowedHyperlink"/>
    <w:uiPriority w:val="99"/>
    <w:unhideWhenUsed/>
    <w:rsid w:val="00D84658"/>
    <w:rPr>
      <w:color w:val="800080"/>
      <w:u w:val="single"/>
    </w:rPr>
  </w:style>
  <w:style w:type="paragraph" w:customStyle="1" w:styleId="font5">
    <w:name w:val="font5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D846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D8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8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8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8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8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3">
    <w:name w:val="Нет списка2"/>
    <w:next w:val="a2"/>
    <w:semiHidden/>
    <w:rsid w:val="000B04F1"/>
  </w:style>
  <w:style w:type="numbering" w:customStyle="1" w:styleId="120">
    <w:name w:val="Нет списка12"/>
    <w:next w:val="a2"/>
    <w:uiPriority w:val="99"/>
    <w:semiHidden/>
    <w:unhideWhenUsed/>
    <w:rsid w:val="000B04F1"/>
  </w:style>
  <w:style w:type="numbering" w:customStyle="1" w:styleId="111">
    <w:name w:val="Нет списка111"/>
    <w:next w:val="a2"/>
    <w:uiPriority w:val="99"/>
    <w:semiHidden/>
    <w:unhideWhenUsed/>
    <w:rsid w:val="000B04F1"/>
  </w:style>
  <w:style w:type="table" w:customStyle="1" w:styleId="13">
    <w:name w:val="Сетка таблицы1"/>
    <w:basedOn w:val="a1"/>
    <w:next w:val="af1"/>
    <w:rsid w:val="000B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 Знак Знак"/>
    <w:basedOn w:val="a"/>
    <w:rsid w:val="000B04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unhideWhenUsed/>
    <w:rsid w:val="00B137A3"/>
  </w:style>
  <w:style w:type="numbering" w:customStyle="1" w:styleId="130">
    <w:name w:val="Нет списка13"/>
    <w:next w:val="a2"/>
    <w:uiPriority w:val="99"/>
    <w:semiHidden/>
    <w:unhideWhenUsed/>
    <w:rsid w:val="00B137A3"/>
  </w:style>
  <w:style w:type="numbering" w:customStyle="1" w:styleId="112">
    <w:name w:val="Нет списка112"/>
    <w:next w:val="a2"/>
    <w:uiPriority w:val="99"/>
    <w:semiHidden/>
    <w:unhideWhenUsed/>
    <w:rsid w:val="00B137A3"/>
  </w:style>
  <w:style w:type="table" w:customStyle="1" w:styleId="24">
    <w:name w:val="Сетка таблицы2"/>
    <w:basedOn w:val="a1"/>
    <w:next w:val="af1"/>
    <w:rsid w:val="00B13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 Знак"/>
    <w:basedOn w:val="a"/>
    <w:rsid w:val="00B137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1">
    <w:name w:val="Знак Знак Знак"/>
    <w:basedOn w:val="a"/>
    <w:rsid w:val="009902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2">
    <w:name w:val="Title"/>
    <w:basedOn w:val="a"/>
    <w:next w:val="a"/>
    <w:link w:val="aff3"/>
    <w:qFormat/>
    <w:rsid w:val="0099021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3">
    <w:name w:val="Название Знак"/>
    <w:basedOn w:val="a0"/>
    <w:link w:val="aff2"/>
    <w:rsid w:val="0099021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46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465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6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8465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4658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rsid w:val="00D8465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846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465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rsid w:val="00D8465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84658"/>
    <w:pPr>
      <w:ind w:left="720"/>
      <w:contextualSpacing/>
    </w:pPr>
  </w:style>
  <w:style w:type="paragraph" w:styleId="a6">
    <w:name w:val="Body Text Indent"/>
    <w:basedOn w:val="a"/>
    <w:link w:val="a7"/>
    <w:rsid w:val="00D846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D8465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D8465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D84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D846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D8465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D84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84658"/>
  </w:style>
  <w:style w:type="numbering" w:customStyle="1" w:styleId="110">
    <w:name w:val="Нет списка11"/>
    <w:next w:val="a2"/>
    <w:uiPriority w:val="99"/>
    <w:semiHidden/>
    <w:unhideWhenUsed/>
    <w:rsid w:val="00D84658"/>
  </w:style>
  <w:style w:type="paragraph" w:styleId="aa">
    <w:name w:val="header"/>
    <w:basedOn w:val="a"/>
    <w:link w:val="ab"/>
    <w:rsid w:val="00D846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D84658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page number"/>
    <w:rsid w:val="00D84658"/>
    <w:rPr>
      <w:rFonts w:cs="Times New Roman"/>
    </w:rPr>
  </w:style>
  <w:style w:type="paragraph" w:styleId="ad">
    <w:name w:val="Body Text"/>
    <w:basedOn w:val="a"/>
    <w:link w:val="ae"/>
    <w:rsid w:val="00D8465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D84658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D846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84658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alloon Text"/>
    <w:basedOn w:val="a"/>
    <w:link w:val="af0"/>
    <w:rsid w:val="00D8465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D84658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rsid w:val="00D8465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8465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D846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table" w:styleId="af1">
    <w:name w:val="Table Grid"/>
    <w:basedOn w:val="a1"/>
    <w:rsid w:val="00D8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rsid w:val="00D84658"/>
    <w:rPr>
      <w:rFonts w:cs="Times New Roman"/>
      <w:sz w:val="16"/>
    </w:rPr>
  </w:style>
  <w:style w:type="paragraph" w:styleId="af3">
    <w:name w:val="annotation text"/>
    <w:basedOn w:val="a"/>
    <w:link w:val="af4"/>
    <w:rsid w:val="00D8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D8465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D84658"/>
    <w:rPr>
      <w:b/>
      <w:bCs/>
    </w:rPr>
  </w:style>
  <w:style w:type="character" w:customStyle="1" w:styleId="af6">
    <w:name w:val="Тема примечания Знак"/>
    <w:basedOn w:val="af4"/>
    <w:link w:val="af5"/>
    <w:rsid w:val="00D846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Document Map"/>
    <w:basedOn w:val="a"/>
    <w:link w:val="af8"/>
    <w:rsid w:val="00D8465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D84658"/>
    <w:rPr>
      <w:rFonts w:ascii="Tahoma" w:eastAsia="Times New Roman" w:hAnsi="Tahoma" w:cs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rsid w:val="00D846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D84658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Знак Знак Знак"/>
    <w:basedOn w:val="a"/>
    <w:rsid w:val="00D846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D846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b">
    <w:name w:val="Цветовое выделение"/>
    <w:rsid w:val="00D84658"/>
    <w:rPr>
      <w:b/>
      <w:color w:val="000080"/>
    </w:rPr>
  </w:style>
  <w:style w:type="paragraph" w:customStyle="1" w:styleId="afc">
    <w:name w:val="Заголовок статьи"/>
    <w:basedOn w:val="a"/>
    <w:next w:val="a"/>
    <w:rsid w:val="00D8465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D84658"/>
    <w:rPr>
      <w:b/>
      <w:color w:val="008000"/>
    </w:rPr>
  </w:style>
  <w:style w:type="character" w:styleId="afe">
    <w:name w:val="FollowedHyperlink"/>
    <w:uiPriority w:val="99"/>
    <w:unhideWhenUsed/>
    <w:rsid w:val="00D84658"/>
    <w:rPr>
      <w:color w:val="800080"/>
      <w:u w:val="single"/>
    </w:rPr>
  </w:style>
  <w:style w:type="paragraph" w:customStyle="1" w:styleId="font5">
    <w:name w:val="font5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D846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D8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8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8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8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8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3">
    <w:name w:val="Нет списка2"/>
    <w:next w:val="a2"/>
    <w:semiHidden/>
    <w:rsid w:val="000B04F1"/>
  </w:style>
  <w:style w:type="numbering" w:customStyle="1" w:styleId="120">
    <w:name w:val="Нет списка12"/>
    <w:next w:val="a2"/>
    <w:uiPriority w:val="99"/>
    <w:semiHidden/>
    <w:unhideWhenUsed/>
    <w:rsid w:val="000B04F1"/>
  </w:style>
  <w:style w:type="numbering" w:customStyle="1" w:styleId="111">
    <w:name w:val="Нет списка111"/>
    <w:next w:val="a2"/>
    <w:uiPriority w:val="99"/>
    <w:semiHidden/>
    <w:unhideWhenUsed/>
    <w:rsid w:val="000B04F1"/>
  </w:style>
  <w:style w:type="table" w:customStyle="1" w:styleId="13">
    <w:name w:val="Сетка таблицы1"/>
    <w:basedOn w:val="a1"/>
    <w:next w:val="af1"/>
    <w:rsid w:val="000B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 Знак Знак"/>
    <w:basedOn w:val="a"/>
    <w:rsid w:val="000B04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unhideWhenUsed/>
    <w:rsid w:val="00B137A3"/>
  </w:style>
  <w:style w:type="numbering" w:customStyle="1" w:styleId="130">
    <w:name w:val="Нет списка13"/>
    <w:next w:val="a2"/>
    <w:uiPriority w:val="99"/>
    <w:semiHidden/>
    <w:unhideWhenUsed/>
    <w:rsid w:val="00B137A3"/>
  </w:style>
  <w:style w:type="numbering" w:customStyle="1" w:styleId="112">
    <w:name w:val="Нет списка112"/>
    <w:next w:val="a2"/>
    <w:uiPriority w:val="99"/>
    <w:semiHidden/>
    <w:unhideWhenUsed/>
    <w:rsid w:val="00B137A3"/>
  </w:style>
  <w:style w:type="table" w:customStyle="1" w:styleId="24">
    <w:name w:val="Сетка таблицы2"/>
    <w:basedOn w:val="a1"/>
    <w:next w:val="af1"/>
    <w:rsid w:val="00B13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 Знак"/>
    <w:basedOn w:val="a"/>
    <w:rsid w:val="00B137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1">
    <w:name w:val="Знак Знак Знак"/>
    <w:basedOn w:val="a"/>
    <w:rsid w:val="009902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2">
    <w:name w:val="Title"/>
    <w:basedOn w:val="a"/>
    <w:next w:val="a"/>
    <w:link w:val="aff3"/>
    <w:qFormat/>
    <w:rsid w:val="0099021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3">
    <w:name w:val="Название Знак"/>
    <w:basedOn w:val="a0"/>
    <w:link w:val="aff2"/>
    <w:rsid w:val="0099021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lba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24</Pages>
  <Words>9532</Words>
  <Characters>54336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11</cp:revision>
  <cp:lastPrinted>2021-02-10T02:53:00Z</cp:lastPrinted>
  <dcterms:created xsi:type="dcterms:W3CDTF">2020-12-14T02:02:00Z</dcterms:created>
  <dcterms:modified xsi:type="dcterms:W3CDTF">2022-12-29T05:44:00Z</dcterms:modified>
</cp:coreProperties>
</file>