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DC7" w:rsidRDefault="00D82DC7" w:rsidP="00D82DC7">
      <w:pPr>
        <w:pStyle w:val="ConsPlusTitle"/>
        <w:jc w:val="center"/>
        <w:outlineLvl w:val="0"/>
        <w:rPr>
          <w:rFonts w:ascii="Times New Roman" w:hAnsi="Times New Roman" w:cs="Times New Roman"/>
          <w:bCs w:val="0"/>
          <w:sz w:val="28"/>
          <w:szCs w:val="28"/>
        </w:rPr>
      </w:pPr>
      <w:r>
        <w:rPr>
          <w:rFonts w:ascii="Times New Roman" w:hAnsi="Times New Roman" w:cs="Times New Roman"/>
          <w:bCs w:val="0"/>
          <w:sz w:val="28"/>
          <w:szCs w:val="28"/>
        </w:rPr>
        <w:t xml:space="preserve">АДМИНИСТРАЦИЯ </w:t>
      </w:r>
    </w:p>
    <w:p w:rsidR="00D82DC7" w:rsidRDefault="00D82DC7" w:rsidP="00D82DC7">
      <w:pPr>
        <w:pStyle w:val="ConsPlusTitle"/>
        <w:jc w:val="center"/>
        <w:outlineLvl w:val="0"/>
        <w:rPr>
          <w:rFonts w:ascii="Times New Roman" w:hAnsi="Times New Roman" w:cs="Times New Roman"/>
          <w:bCs w:val="0"/>
          <w:sz w:val="28"/>
          <w:szCs w:val="28"/>
        </w:rPr>
      </w:pPr>
      <w:r>
        <w:rPr>
          <w:rFonts w:ascii="Times New Roman" w:hAnsi="Times New Roman" w:cs="Times New Roman"/>
          <w:bCs w:val="0"/>
          <w:sz w:val="28"/>
          <w:szCs w:val="28"/>
        </w:rPr>
        <w:t>СЕЛЬСКОГО ПОСЕЛЕНИЯ «ТОЛБАГИНСКОЕ»</w:t>
      </w:r>
    </w:p>
    <w:p w:rsidR="00D82DC7" w:rsidRDefault="00D82DC7" w:rsidP="00D82DC7">
      <w:pPr>
        <w:pStyle w:val="ConsPlusTitle"/>
        <w:rPr>
          <w:rFonts w:ascii="Times New Roman" w:hAnsi="Times New Roman" w:cs="Times New Roman"/>
          <w:b w:val="0"/>
          <w:bCs w:val="0"/>
          <w:sz w:val="28"/>
          <w:szCs w:val="28"/>
        </w:rPr>
      </w:pPr>
    </w:p>
    <w:p w:rsidR="00D82DC7" w:rsidRDefault="00D82DC7" w:rsidP="00D82DC7">
      <w:pPr>
        <w:pStyle w:val="ConsPlusTitle"/>
        <w:jc w:val="center"/>
        <w:rPr>
          <w:rFonts w:ascii="Times New Roman" w:hAnsi="Times New Roman" w:cs="Times New Roman"/>
          <w:bCs w:val="0"/>
          <w:sz w:val="32"/>
          <w:szCs w:val="32"/>
        </w:rPr>
      </w:pPr>
      <w:r>
        <w:rPr>
          <w:rFonts w:ascii="Times New Roman" w:hAnsi="Times New Roman" w:cs="Times New Roman"/>
          <w:bCs w:val="0"/>
          <w:sz w:val="32"/>
          <w:szCs w:val="32"/>
        </w:rPr>
        <w:t>ПОСТАНОВЛЕНИЕ</w:t>
      </w:r>
    </w:p>
    <w:p w:rsidR="00D82DC7" w:rsidRDefault="00D82DC7" w:rsidP="00D82DC7">
      <w:pPr>
        <w:pStyle w:val="ConsPlusTitle"/>
        <w:rPr>
          <w:rFonts w:ascii="Times New Roman" w:hAnsi="Times New Roman" w:cs="Times New Roman"/>
          <w:b w:val="0"/>
          <w:bCs w:val="0"/>
          <w:sz w:val="28"/>
          <w:szCs w:val="28"/>
        </w:rPr>
      </w:pPr>
    </w:p>
    <w:p w:rsidR="00D82DC7" w:rsidRDefault="00D82DC7" w:rsidP="00D82DC7">
      <w:pPr>
        <w:pStyle w:val="ConsPlusTitle"/>
        <w:rPr>
          <w:rFonts w:ascii="Times New Roman" w:hAnsi="Times New Roman" w:cs="Times New Roman"/>
          <w:b w:val="0"/>
          <w:bCs w:val="0"/>
          <w:sz w:val="28"/>
          <w:szCs w:val="28"/>
        </w:rPr>
      </w:pPr>
      <w:r>
        <w:rPr>
          <w:rFonts w:ascii="Times New Roman" w:hAnsi="Times New Roman" w:cs="Times New Roman"/>
          <w:b w:val="0"/>
          <w:bCs w:val="0"/>
          <w:sz w:val="28"/>
          <w:szCs w:val="28"/>
        </w:rPr>
        <w:t>11 декабря 2012год</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36</w:t>
      </w:r>
    </w:p>
    <w:p w:rsidR="00D82DC7" w:rsidRDefault="00D82DC7" w:rsidP="00D82DC7">
      <w:pPr>
        <w:pStyle w:val="ConsPlusTitle"/>
        <w:jc w:val="center"/>
        <w:rPr>
          <w:rFonts w:ascii="Times New Roman" w:hAnsi="Times New Roman" w:cs="Times New Roman"/>
          <w:bCs w:val="0"/>
          <w:sz w:val="28"/>
          <w:szCs w:val="28"/>
        </w:rPr>
      </w:pPr>
      <w:r>
        <w:rPr>
          <w:rFonts w:ascii="Times New Roman" w:hAnsi="Times New Roman" w:cs="Times New Roman"/>
          <w:bCs w:val="0"/>
          <w:sz w:val="28"/>
          <w:szCs w:val="28"/>
        </w:rPr>
        <w:t>с. Толбага</w:t>
      </w:r>
    </w:p>
    <w:p w:rsidR="00D82DC7" w:rsidRPr="002A7F28" w:rsidRDefault="00D82DC7" w:rsidP="00D82DC7">
      <w:pPr>
        <w:pStyle w:val="ConsPlusTitle"/>
        <w:jc w:val="center"/>
        <w:rPr>
          <w:rFonts w:ascii="Times New Roman" w:hAnsi="Times New Roman" w:cs="Times New Roman"/>
          <w:sz w:val="24"/>
          <w:szCs w:val="24"/>
        </w:rPr>
      </w:pPr>
    </w:p>
    <w:p w:rsidR="00F83D34" w:rsidRPr="00F83D34" w:rsidRDefault="00F83D34" w:rsidP="00F83D34">
      <w:pPr>
        <w:pStyle w:val="ConsPlusTitle"/>
        <w:jc w:val="center"/>
        <w:rPr>
          <w:rFonts w:ascii="Times New Roman" w:hAnsi="Times New Roman" w:cs="Times New Roman"/>
          <w:sz w:val="28"/>
          <w:szCs w:val="28"/>
        </w:rPr>
      </w:pPr>
      <w:r w:rsidRPr="00F83D34">
        <w:rPr>
          <w:rFonts w:ascii="Times New Roman" w:hAnsi="Times New Roman" w:cs="Times New Roman"/>
          <w:sz w:val="28"/>
          <w:szCs w:val="28"/>
        </w:rPr>
        <w:t>ОБ УТВЕРЖДЕНИИ АДМИНИСТРАТИВНОГО РЕГЛАМЕНТА ПО</w:t>
      </w:r>
    </w:p>
    <w:p w:rsidR="00F83D34" w:rsidRPr="00F83D34" w:rsidRDefault="00F83D34" w:rsidP="00F83D34">
      <w:pPr>
        <w:pStyle w:val="ConsPlusTitle"/>
        <w:jc w:val="center"/>
        <w:rPr>
          <w:rFonts w:ascii="Times New Roman" w:hAnsi="Times New Roman" w:cs="Times New Roman"/>
          <w:sz w:val="28"/>
          <w:szCs w:val="28"/>
        </w:rPr>
      </w:pPr>
      <w:r w:rsidRPr="00F83D34">
        <w:rPr>
          <w:rFonts w:ascii="Times New Roman" w:hAnsi="Times New Roman" w:cs="Times New Roman"/>
          <w:sz w:val="28"/>
          <w:szCs w:val="28"/>
        </w:rPr>
        <w:t>ПРЕДОСТАВЛЕНИЮ МУНИЦИПАЛЬНОЙ УСЛУГИ</w:t>
      </w:r>
    </w:p>
    <w:p w:rsidR="00F83D34" w:rsidRPr="00F83D34" w:rsidRDefault="00F83D34" w:rsidP="00F83D34">
      <w:pPr>
        <w:pStyle w:val="ConsPlusTitle"/>
        <w:jc w:val="center"/>
        <w:rPr>
          <w:rFonts w:ascii="Times New Roman" w:hAnsi="Times New Roman" w:cs="Times New Roman"/>
          <w:sz w:val="28"/>
          <w:szCs w:val="28"/>
        </w:rPr>
      </w:pPr>
      <w:r w:rsidRPr="00F83D34">
        <w:rPr>
          <w:rFonts w:ascii="Times New Roman" w:hAnsi="Times New Roman" w:cs="Times New Roman"/>
          <w:sz w:val="28"/>
          <w:szCs w:val="28"/>
        </w:rPr>
        <w:t>«ПРЕДОСТАВЛЕНИЕ ИНФОРМАЦИИ ОБ ОЧЕРЕДНОСТИ</w:t>
      </w:r>
    </w:p>
    <w:p w:rsidR="00F83D34" w:rsidRPr="00F83D34" w:rsidRDefault="00F83D34" w:rsidP="00F83D34">
      <w:pPr>
        <w:pStyle w:val="ConsPlusTitle"/>
        <w:jc w:val="center"/>
        <w:rPr>
          <w:rFonts w:ascii="Times New Roman" w:hAnsi="Times New Roman" w:cs="Times New Roman"/>
          <w:sz w:val="28"/>
          <w:szCs w:val="28"/>
        </w:rPr>
      </w:pPr>
      <w:r w:rsidRPr="00F83D34">
        <w:rPr>
          <w:rFonts w:ascii="Times New Roman" w:hAnsi="Times New Roman" w:cs="Times New Roman"/>
          <w:sz w:val="28"/>
          <w:szCs w:val="28"/>
        </w:rPr>
        <w:t>ПРЕДОСТАВЛЕНИЯ ЖИЛЫХ ПОМЕЩЕНИЙ НА УСЛОВИЯХ</w:t>
      </w:r>
    </w:p>
    <w:p w:rsidR="00F83D34" w:rsidRPr="00F83D34" w:rsidRDefault="00F83D34" w:rsidP="00F83D34">
      <w:pPr>
        <w:pStyle w:val="ConsPlusTitle"/>
        <w:jc w:val="center"/>
        <w:rPr>
          <w:rFonts w:ascii="Times New Roman" w:hAnsi="Times New Roman" w:cs="Times New Roman"/>
          <w:sz w:val="28"/>
          <w:szCs w:val="28"/>
        </w:rPr>
      </w:pPr>
      <w:r w:rsidRPr="00F83D34">
        <w:rPr>
          <w:rFonts w:ascii="Times New Roman" w:hAnsi="Times New Roman" w:cs="Times New Roman"/>
          <w:sz w:val="28"/>
          <w:szCs w:val="28"/>
        </w:rPr>
        <w:t>СОЦИАЛЬНОГО НАЙМА»</w:t>
      </w:r>
    </w:p>
    <w:p w:rsidR="00F83D34" w:rsidRDefault="00F83D34" w:rsidP="00F83D34">
      <w:pPr>
        <w:pStyle w:val="ConsPlusNormal"/>
        <w:jc w:val="center"/>
        <w:rPr>
          <w:rFonts w:ascii="Times New Roman" w:hAnsi="Times New Roman" w:cs="Times New Roman"/>
          <w:sz w:val="28"/>
          <w:szCs w:val="28"/>
        </w:rPr>
      </w:pPr>
    </w:p>
    <w:p w:rsidR="00F83D34" w:rsidRDefault="00F83D34" w:rsidP="00F83D34">
      <w:pPr>
        <w:pStyle w:val="ConsPlusNormal"/>
        <w:jc w:val="center"/>
        <w:rPr>
          <w:rFonts w:ascii="Times New Roman" w:hAnsi="Times New Roman" w:cs="Times New Roman"/>
          <w:sz w:val="28"/>
          <w:szCs w:val="28"/>
        </w:rPr>
      </w:pPr>
    </w:p>
    <w:p w:rsidR="00F83D34" w:rsidRPr="00F83D34" w:rsidRDefault="00F83D34" w:rsidP="00F83D34">
      <w:pPr>
        <w:pStyle w:val="ConsPlusNormal"/>
        <w:jc w:val="center"/>
        <w:rPr>
          <w:rFonts w:ascii="Times New Roman" w:hAnsi="Times New Roman" w:cs="Times New Roman"/>
          <w:sz w:val="28"/>
          <w:szCs w:val="28"/>
        </w:rPr>
      </w:pPr>
    </w:p>
    <w:p w:rsidR="00F83D34" w:rsidRDefault="00F83D34" w:rsidP="00F83D34">
      <w:pPr>
        <w:pStyle w:val="ConsPlusNormal"/>
        <w:ind w:firstLine="540"/>
        <w:jc w:val="both"/>
        <w:rPr>
          <w:rFonts w:ascii="Times New Roman" w:hAnsi="Times New Roman" w:cs="Times New Roman"/>
          <w:sz w:val="28"/>
          <w:szCs w:val="28"/>
        </w:rPr>
      </w:pPr>
      <w:r w:rsidRPr="00F83D34">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 Федеральным законом от 27.07.2010 № 210-ФЗ «Об организации предоставления государственных и муниципальных услуг», Уставом сельского поселения «Толбагинское», п</w:t>
      </w:r>
      <w:r w:rsidRPr="00D82DC7">
        <w:rPr>
          <w:rFonts w:ascii="Times New Roman" w:hAnsi="Times New Roman" w:cs="Times New Roman"/>
          <w:b/>
          <w:sz w:val="28"/>
          <w:szCs w:val="28"/>
        </w:rPr>
        <w:t>остановля</w:t>
      </w:r>
      <w:r w:rsidR="00D82DC7" w:rsidRPr="00D82DC7">
        <w:rPr>
          <w:rFonts w:ascii="Times New Roman" w:hAnsi="Times New Roman" w:cs="Times New Roman"/>
          <w:b/>
          <w:sz w:val="28"/>
          <w:szCs w:val="28"/>
        </w:rPr>
        <w:t>ет</w:t>
      </w:r>
      <w:r w:rsidRPr="00F83D34">
        <w:rPr>
          <w:rFonts w:ascii="Times New Roman" w:hAnsi="Times New Roman" w:cs="Times New Roman"/>
          <w:sz w:val="28"/>
          <w:szCs w:val="28"/>
        </w:rPr>
        <w:t>:</w:t>
      </w:r>
    </w:p>
    <w:p w:rsidR="00D82DC7" w:rsidRPr="00F83D34" w:rsidRDefault="00D82DC7" w:rsidP="00F83D34">
      <w:pPr>
        <w:pStyle w:val="ConsPlusNormal"/>
        <w:ind w:firstLine="540"/>
        <w:jc w:val="both"/>
        <w:rPr>
          <w:rFonts w:ascii="Times New Roman" w:hAnsi="Times New Roman" w:cs="Times New Roman"/>
          <w:sz w:val="28"/>
          <w:szCs w:val="28"/>
        </w:rPr>
      </w:pPr>
    </w:p>
    <w:p w:rsidR="00F83D34" w:rsidRPr="00F83D34" w:rsidRDefault="00F83D34" w:rsidP="00F83D34">
      <w:pPr>
        <w:pStyle w:val="ConsPlusNormal"/>
        <w:ind w:firstLine="540"/>
        <w:jc w:val="both"/>
        <w:rPr>
          <w:rFonts w:ascii="Times New Roman" w:hAnsi="Times New Roman" w:cs="Times New Roman"/>
          <w:sz w:val="28"/>
          <w:szCs w:val="28"/>
        </w:rPr>
      </w:pPr>
      <w:r w:rsidRPr="00F83D34">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информации об очередности предоставления жилых помещений на условиях социального найма».</w:t>
      </w:r>
    </w:p>
    <w:p w:rsidR="00D82DC7" w:rsidRDefault="00F83D34" w:rsidP="00D82DC7">
      <w:pPr>
        <w:pStyle w:val="ConsPlusNormal"/>
        <w:ind w:firstLine="540"/>
        <w:jc w:val="both"/>
        <w:rPr>
          <w:rFonts w:ascii="Times New Roman" w:hAnsi="Times New Roman" w:cs="Times New Roman"/>
          <w:sz w:val="28"/>
          <w:szCs w:val="28"/>
        </w:rPr>
      </w:pPr>
      <w:r w:rsidRPr="00F83D34">
        <w:rPr>
          <w:rFonts w:ascii="Times New Roman" w:hAnsi="Times New Roman" w:cs="Times New Roman"/>
          <w:sz w:val="28"/>
          <w:szCs w:val="28"/>
        </w:rPr>
        <w:t>2. Опубликовать настоящее постановление на официальном сайте администрации сельского поселения в информационно-телекоммуникационной сети Интернет, размещенном по адресу</w:t>
      </w:r>
      <w:r w:rsidR="00D82DC7">
        <w:rPr>
          <w:rFonts w:ascii="Times New Roman" w:hAnsi="Times New Roman" w:cs="Times New Roman"/>
          <w:sz w:val="28"/>
          <w:szCs w:val="28"/>
        </w:rPr>
        <w:t>:</w:t>
      </w:r>
      <w:r w:rsidRPr="00F83D34">
        <w:rPr>
          <w:rFonts w:ascii="Times New Roman" w:hAnsi="Times New Roman" w:cs="Times New Roman"/>
          <w:sz w:val="28"/>
          <w:szCs w:val="28"/>
        </w:rPr>
        <w:t xml:space="preserve"> </w:t>
      </w:r>
      <w:r w:rsidR="00D82DC7">
        <w:rPr>
          <w:rFonts w:ascii="Times New Roman" w:hAnsi="Times New Roman" w:cs="Times New Roman"/>
          <w:sz w:val="28"/>
          <w:szCs w:val="28"/>
        </w:rPr>
        <w:t>Забайкальский край, Петровск-Забайкальский район, с.Толбага, ул. Почтовая, д.20а</w:t>
      </w:r>
      <w:r w:rsidR="00D82DC7" w:rsidRPr="002A7F28">
        <w:rPr>
          <w:rFonts w:ascii="Times New Roman" w:hAnsi="Times New Roman" w:cs="Times New Roman"/>
          <w:sz w:val="28"/>
          <w:szCs w:val="28"/>
        </w:rPr>
        <w:t>.</w:t>
      </w:r>
    </w:p>
    <w:p w:rsidR="00D82DC7" w:rsidRDefault="00D82DC7" w:rsidP="00D82DC7">
      <w:pPr>
        <w:pStyle w:val="ConsPlusNormal"/>
        <w:jc w:val="both"/>
        <w:rPr>
          <w:rFonts w:ascii="Times New Roman" w:hAnsi="Times New Roman" w:cs="Times New Roman"/>
          <w:sz w:val="28"/>
          <w:szCs w:val="28"/>
        </w:rPr>
      </w:pPr>
    </w:p>
    <w:p w:rsidR="00D82DC7" w:rsidRDefault="00D82DC7" w:rsidP="00D82DC7">
      <w:pPr>
        <w:pStyle w:val="ConsPlusNormal"/>
        <w:jc w:val="both"/>
        <w:rPr>
          <w:rFonts w:ascii="Times New Roman" w:hAnsi="Times New Roman" w:cs="Times New Roman"/>
          <w:sz w:val="28"/>
          <w:szCs w:val="28"/>
        </w:rPr>
      </w:pPr>
    </w:p>
    <w:p w:rsidR="00D82DC7" w:rsidRDefault="00D82DC7" w:rsidP="00D82DC7">
      <w:pPr>
        <w:pStyle w:val="ConsPlusNormal"/>
        <w:jc w:val="both"/>
        <w:rPr>
          <w:rFonts w:ascii="Times New Roman" w:hAnsi="Times New Roman" w:cs="Times New Roman"/>
          <w:sz w:val="28"/>
          <w:szCs w:val="28"/>
        </w:rPr>
      </w:pPr>
    </w:p>
    <w:p w:rsidR="00D82DC7" w:rsidRDefault="00D82DC7" w:rsidP="00D82DC7">
      <w:pPr>
        <w:pStyle w:val="ConsPlusNormal"/>
        <w:jc w:val="both"/>
        <w:rPr>
          <w:rFonts w:ascii="Times New Roman" w:hAnsi="Times New Roman" w:cs="Times New Roman"/>
          <w:sz w:val="28"/>
          <w:szCs w:val="28"/>
        </w:rPr>
      </w:pPr>
    </w:p>
    <w:p w:rsidR="00F83D34" w:rsidRPr="00F83D34" w:rsidRDefault="00D82DC7" w:rsidP="00D82DC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«Толбагинское»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С.В. Карпов</w:t>
      </w:r>
    </w:p>
    <w:p w:rsidR="00F83D34" w:rsidRPr="00F83D34" w:rsidRDefault="00F83D34" w:rsidP="00F83D34">
      <w:pPr>
        <w:pStyle w:val="ConsPlusNormal"/>
        <w:ind w:firstLine="540"/>
        <w:jc w:val="both"/>
        <w:rPr>
          <w:rFonts w:ascii="Times New Roman" w:hAnsi="Times New Roman" w:cs="Times New Roman"/>
          <w:sz w:val="28"/>
          <w:szCs w:val="28"/>
        </w:rPr>
      </w:pPr>
    </w:p>
    <w:p w:rsidR="00F83D34" w:rsidRPr="00F83D34" w:rsidRDefault="00F83D34" w:rsidP="00F83D34">
      <w:pPr>
        <w:pStyle w:val="ConsPlusNormal"/>
        <w:ind w:firstLine="540"/>
        <w:jc w:val="both"/>
        <w:rPr>
          <w:rFonts w:ascii="Times New Roman" w:hAnsi="Times New Roman" w:cs="Times New Roman"/>
          <w:sz w:val="28"/>
          <w:szCs w:val="28"/>
        </w:rPr>
      </w:pPr>
    </w:p>
    <w:p w:rsidR="00F83D34" w:rsidRPr="00F83D34" w:rsidRDefault="00F83D34" w:rsidP="00F83D34">
      <w:pPr>
        <w:pStyle w:val="ConsPlusNormal"/>
        <w:ind w:firstLine="540"/>
        <w:jc w:val="both"/>
        <w:rPr>
          <w:rFonts w:ascii="Times New Roman" w:hAnsi="Times New Roman" w:cs="Times New Roman"/>
          <w:sz w:val="28"/>
          <w:szCs w:val="28"/>
        </w:rPr>
      </w:pPr>
    </w:p>
    <w:p w:rsidR="00F83D34" w:rsidRPr="00F83D34" w:rsidRDefault="00F83D34" w:rsidP="00F83D34">
      <w:pPr>
        <w:pStyle w:val="ConsPlusNormal"/>
        <w:ind w:firstLine="540"/>
        <w:jc w:val="both"/>
        <w:rPr>
          <w:rFonts w:ascii="Times New Roman" w:hAnsi="Times New Roman" w:cs="Times New Roman"/>
          <w:sz w:val="28"/>
          <w:szCs w:val="28"/>
        </w:rPr>
      </w:pPr>
    </w:p>
    <w:p w:rsidR="00F83D34" w:rsidRPr="00F83D34" w:rsidRDefault="00F83D34" w:rsidP="00F83D34">
      <w:pPr>
        <w:pStyle w:val="ConsPlusNormal"/>
        <w:ind w:firstLine="540"/>
        <w:jc w:val="both"/>
        <w:rPr>
          <w:rFonts w:ascii="Times New Roman" w:hAnsi="Times New Roman" w:cs="Times New Roman"/>
          <w:sz w:val="28"/>
          <w:szCs w:val="28"/>
        </w:rPr>
      </w:pPr>
    </w:p>
    <w:p w:rsidR="00F83D34" w:rsidRPr="00F83D34" w:rsidRDefault="00F83D34" w:rsidP="00F83D34">
      <w:pPr>
        <w:pStyle w:val="ConsPlusNormal"/>
        <w:ind w:firstLine="540"/>
        <w:jc w:val="both"/>
        <w:rPr>
          <w:rFonts w:ascii="Times New Roman" w:hAnsi="Times New Roman" w:cs="Times New Roman"/>
          <w:sz w:val="28"/>
          <w:szCs w:val="28"/>
        </w:rPr>
      </w:pPr>
    </w:p>
    <w:p w:rsidR="00F83D34" w:rsidRPr="00F83D34" w:rsidRDefault="00F83D34" w:rsidP="00F83D34">
      <w:pPr>
        <w:pStyle w:val="ConsPlusNormal"/>
        <w:ind w:firstLine="540"/>
        <w:jc w:val="both"/>
        <w:rPr>
          <w:rFonts w:ascii="Times New Roman" w:hAnsi="Times New Roman" w:cs="Times New Roman"/>
          <w:sz w:val="28"/>
          <w:szCs w:val="28"/>
        </w:rPr>
      </w:pPr>
    </w:p>
    <w:p w:rsidR="00F83D34" w:rsidRDefault="00F83D34" w:rsidP="00D82DC7">
      <w:pPr>
        <w:pStyle w:val="ConsPlusNormal"/>
        <w:jc w:val="both"/>
        <w:rPr>
          <w:rFonts w:ascii="Times New Roman" w:hAnsi="Times New Roman" w:cs="Times New Roman"/>
          <w:sz w:val="28"/>
          <w:szCs w:val="28"/>
        </w:rPr>
      </w:pPr>
    </w:p>
    <w:p w:rsidR="00D82DC7" w:rsidRDefault="00D82DC7" w:rsidP="00D82DC7">
      <w:pPr>
        <w:pStyle w:val="ConsPlusNormal"/>
        <w:jc w:val="both"/>
        <w:rPr>
          <w:rFonts w:ascii="Times New Roman" w:hAnsi="Times New Roman" w:cs="Times New Roman"/>
          <w:sz w:val="28"/>
          <w:szCs w:val="28"/>
        </w:rPr>
      </w:pPr>
    </w:p>
    <w:p w:rsidR="000B16D5" w:rsidRDefault="000B16D5" w:rsidP="00D82DC7">
      <w:pPr>
        <w:pStyle w:val="ConsPlusNormal"/>
        <w:jc w:val="both"/>
        <w:rPr>
          <w:rFonts w:ascii="Times New Roman" w:hAnsi="Times New Roman" w:cs="Times New Roman"/>
          <w:sz w:val="28"/>
          <w:szCs w:val="28"/>
        </w:rPr>
      </w:pPr>
    </w:p>
    <w:p w:rsidR="000B16D5" w:rsidRPr="00F83D34" w:rsidRDefault="000B16D5" w:rsidP="00D82DC7">
      <w:pPr>
        <w:pStyle w:val="ConsPlusNormal"/>
        <w:jc w:val="both"/>
        <w:rPr>
          <w:rFonts w:ascii="Times New Roman" w:hAnsi="Times New Roman" w:cs="Times New Roman"/>
          <w:sz w:val="28"/>
          <w:szCs w:val="28"/>
        </w:rPr>
      </w:pPr>
    </w:p>
    <w:p w:rsidR="00F83D34" w:rsidRPr="00F83D34" w:rsidRDefault="00F83D34" w:rsidP="00F83D34">
      <w:pPr>
        <w:pStyle w:val="ConsPlusNormal"/>
        <w:jc w:val="both"/>
        <w:rPr>
          <w:rFonts w:ascii="Times New Roman" w:hAnsi="Times New Roman" w:cs="Times New Roman"/>
          <w:sz w:val="28"/>
          <w:szCs w:val="28"/>
        </w:rPr>
      </w:pPr>
    </w:p>
    <w:p w:rsidR="00F83D34" w:rsidRPr="00F83D34" w:rsidRDefault="00F83D34" w:rsidP="00F83D34">
      <w:pPr>
        <w:pStyle w:val="ConsPlusNormal"/>
        <w:jc w:val="right"/>
        <w:outlineLvl w:val="0"/>
        <w:rPr>
          <w:rFonts w:ascii="Times New Roman" w:hAnsi="Times New Roman" w:cs="Times New Roman"/>
          <w:sz w:val="24"/>
          <w:szCs w:val="24"/>
        </w:rPr>
      </w:pPr>
      <w:r w:rsidRPr="00F83D34">
        <w:rPr>
          <w:rFonts w:ascii="Times New Roman" w:hAnsi="Times New Roman" w:cs="Times New Roman"/>
          <w:sz w:val="24"/>
          <w:szCs w:val="24"/>
        </w:rPr>
        <w:t>Приложение</w:t>
      </w:r>
    </w:p>
    <w:p w:rsidR="00F83D34" w:rsidRPr="00F83D34" w:rsidRDefault="00F83D34" w:rsidP="00F83D34">
      <w:pPr>
        <w:pStyle w:val="ConsPlusNormal"/>
        <w:jc w:val="right"/>
        <w:rPr>
          <w:rFonts w:ascii="Times New Roman" w:hAnsi="Times New Roman" w:cs="Times New Roman"/>
          <w:sz w:val="24"/>
          <w:szCs w:val="24"/>
        </w:rPr>
      </w:pPr>
      <w:r w:rsidRPr="00F83D34">
        <w:rPr>
          <w:rFonts w:ascii="Times New Roman" w:hAnsi="Times New Roman" w:cs="Times New Roman"/>
          <w:sz w:val="24"/>
          <w:szCs w:val="24"/>
        </w:rPr>
        <w:t>к постановлению</w:t>
      </w:r>
    </w:p>
    <w:p w:rsidR="00F83D34" w:rsidRPr="00F83D34" w:rsidRDefault="00F83D34" w:rsidP="00F83D34">
      <w:pPr>
        <w:pStyle w:val="ConsPlusNormal"/>
        <w:jc w:val="right"/>
        <w:rPr>
          <w:rFonts w:ascii="Times New Roman" w:hAnsi="Times New Roman" w:cs="Times New Roman"/>
          <w:sz w:val="24"/>
          <w:szCs w:val="24"/>
        </w:rPr>
      </w:pPr>
      <w:r w:rsidRPr="00F83D34">
        <w:rPr>
          <w:rFonts w:ascii="Times New Roman" w:hAnsi="Times New Roman" w:cs="Times New Roman"/>
          <w:sz w:val="24"/>
          <w:szCs w:val="24"/>
        </w:rPr>
        <w:t>администрации сельского поселения</w:t>
      </w:r>
    </w:p>
    <w:p w:rsidR="00F83D34" w:rsidRPr="00F83D34" w:rsidRDefault="00F83D34" w:rsidP="00F83D34">
      <w:pPr>
        <w:pStyle w:val="ConsPlusNormal"/>
        <w:jc w:val="right"/>
        <w:rPr>
          <w:rFonts w:ascii="Times New Roman" w:hAnsi="Times New Roman" w:cs="Times New Roman"/>
          <w:sz w:val="24"/>
          <w:szCs w:val="24"/>
        </w:rPr>
      </w:pPr>
      <w:r w:rsidRPr="00F83D34">
        <w:rPr>
          <w:rFonts w:ascii="Times New Roman" w:hAnsi="Times New Roman" w:cs="Times New Roman"/>
          <w:sz w:val="24"/>
          <w:szCs w:val="24"/>
        </w:rPr>
        <w:t>от «</w:t>
      </w:r>
      <w:r w:rsidR="00D82DC7">
        <w:rPr>
          <w:rFonts w:ascii="Times New Roman" w:hAnsi="Times New Roman" w:cs="Times New Roman"/>
          <w:sz w:val="24"/>
          <w:szCs w:val="24"/>
        </w:rPr>
        <w:t>11</w:t>
      </w:r>
      <w:r w:rsidRPr="00F83D34">
        <w:rPr>
          <w:rFonts w:ascii="Times New Roman" w:hAnsi="Times New Roman" w:cs="Times New Roman"/>
          <w:sz w:val="24"/>
          <w:szCs w:val="24"/>
        </w:rPr>
        <w:t xml:space="preserve">» </w:t>
      </w:r>
      <w:r w:rsidR="00D82DC7">
        <w:rPr>
          <w:rFonts w:ascii="Times New Roman" w:hAnsi="Times New Roman" w:cs="Times New Roman"/>
          <w:sz w:val="24"/>
          <w:szCs w:val="24"/>
        </w:rPr>
        <w:t>декабря</w:t>
      </w:r>
      <w:r w:rsidRPr="00F83D34">
        <w:rPr>
          <w:rFonts w:ascii="Times New Roman" w:hAnsi="Times New Roman" w:cs="Times New Roman"/>
          <w:sz w:val="24"/>
          <w:szCs w:val="24"/>
        </w:rPr>
        <w:t xml:space="preserve"> 2012 № </w:t>
      </w:r>
      <w:r w:rsidR="00D82DC7">
        <w:rPr>
          <w:rFonts w:ascii="Times New Roman" w:hAnsi="Times New Roman" w:cs="Times New Roman"/>
          <w:sz w:val="24"/>
          <w:szCs w:val="24"/>
        </w:rPr>
        <w:t>36</w:t>
      </w:r>
    </w:p>
    <w:p w:rsidR="00F83D34" w:rsidRPr="00F83D34" w:rsidRDefault="00F83D34" w:rsidP="00F83D34">
      <w:pPr>
        <w:pStyle w:val="ConsPlusNormal"/>
        <w:jc w:val="center"/>
        <w:rPr>
          <w:rFonts w:ascii="Times New Roman" w:hAnsi="Times New Roman" w:cs="Times New Roman"/>
          <w:sz w:val="28"/>
          <w:szCs w:val="28"/>
        </w:rPr>
      </w:pPr>
    </w:p>
    <w:p w:rsidR="00F83D34" w:rsidRPr="000B16D5" w:rsidRDefault="00F83D34" w:rsidP="00F83D34">
      <w:pPr>
        <w:pStyle w:val="ConsPlusTitle"/>
        <w:jc w:val="center"/>
        <w:rPr>
          <w:rFonts w:ascii="Times New Roman" w:hAnsi="Times New Roman" w:cs="Times New Roman"/>
          <w:sz w:val="24"/>
          <w:szCs w:val="24"/>
        </w:rPr>
      </w:pPr>
      <w:bookmarkStart w:id="0" w:name="Par31"/>
      <w:bookmarkEnd w:id="0"/>
      <w:r w:rsidRPr="000B16D5">
        <w:rPr>
          <w:rFonts w:ascii="Times New Roman" w:hAnsi="Times New Roman" w:cs="Times New Roman"/>
          <w:sz w:val="24"/>
          <w:szCs w:val="24"/>
        </w:rPr>
        <w:t>АДМИНИСТРАТИВНЫЙ РЕГЛАМЕНТ</w:t>
      </w:r>
    </w:p>
    <w:p w:rsidR="00F83D34" w:rsidRPr="000B16D5" w:rsidRDefault="00F83D34" w:rsidP="00F83D34">
      <w:pPr>
        <w:pStyle w:val="ConsPlusTitle"/>
        <w:jc w:val="center"/>
        <w:rPr>
          <w:rFonts w:ascii="Times New Roman" w:hAnsi="Times New Roman" w:cs="Times New Roman"/>
          <w:sz w:val="24"/>
          <w:szCs w:val="24"/>
        </w:rPr>
      </w:pPr>
      <w:r w:rsidRPr="000B16D5">
        <w:rPr>
          <w:rFonts w:ascii="Times New Roman" w:hAnsi="Times New Roman" w:cs="Times New Roman"/>
          <w:sz w:val="24"/>
          <w:szCs w:val="24"/>
        </w:rPr>
        <w:t>ПО ПРЕДОСТАВЛЕНИЮ МУНИЦИПАЛЬНОЙ УСЛУГИ</w:t>
      </w:r>
    </w:p>
    <w:p w:rsidR="00F83D34" w:rsidRPr="000B16D5" w:rsidRDefault="00F83D34" w:rsidP="00F83D34">
      <w:pPr>
        <w:pStyle w:val="ConsPlusTitle"/>
        <w:jc w:val="center"/>
        <w:rPr>
          <w:rFonts w:ascii="Times New Roman" w:hAnsi="Times New Roman" w:cs="Times New Roman"/>
          <w:sz w:val="24"/>
          <w:szCs w:val="24"/>
        </w:rPr>
      </w:pPr>
      <w:r w:rsidRPr="000B16D5">
        <w:rPr>
          <w:rFonts w:ascii="Times New Roman" w:hAnsi="Times New Roman" w:cs="Times New Roman"/>
          <w:sz w:val="24"/>
          <w:szCs w:val="24"/>
        </w:rPr>
        <w:t>«ПРЕДОСТАВЛЕНИЕ ИНФОРМАЦИИ ОБ ОЧЕРЕДНОСТИ ПРЕДОСТАВЛЕНИЯ ЖИЛЫХ ПОМЕЩЕНИЙ НА УСЛОВИЯХ СОЦИАЛЬНОГО НАЙМА»</w:t>
      </w:r>
    </w:p>
    <w:p w:rsidR="00F83D34" w:rsidRPr="000B16D5" w:rsidRDefault="00F83D34" w:rsidP="00F83D34">
      <w:pPr>
        <w:pStyle w:val="ConsPlusNormal"/>
        <w:rPr>
          <w:rFonts w:ascii="Times New Roman" w:hAnsi="Times New Roman" w:cs="Times New Roman"/>
          <w:sz w:val="24"/>
          <w:szCs w:val="24"/>
        </w:rPr>
      </w:pPr>
    </w:p>
    <w:p w:rsidR="00F83D34" w:rsidRPr="000B16D5" w:rsidRDefault="00F83D34" w:rsidP="00F83D34">
      <w:pPr>
        <w:pStyle w:val="ConsPlusNormal"/>
        <w:jc w:val="center"/>
        <w:outlineLvl w:val="1"/>
        <w:rPr>
          <w:rFonts w:ascii="Times New Roman" w:hAnsi="Times New Roman" w:cs="Times New Roman"/>
          <w:sz w:val="24"/>
          <w:szCs w:val="24"/>
        </w:rPr>
      </w:pPr>
      <w:r w:rsidRPr="000B16D5">
        <w:rPr>
          <w:rFonts w:ascii="Times New Roman" w:hAnsi="Times New Roman" w:cs="Times New Roman"/>
          <w:sz w:val="24"/>
          <w:szCs w:val="24"/>
        </w:rPr>
        <w:t>1. Общие положения</w:t>
      </w:r>
    </w:p>
    <w:p w:rsidR="00F83D34" w:rsidRPr="000B16D5" w:rsidRDefault="00F83D34" w:rsidP="00F83D34">
      <w:pPr>
        <w:pStyle w:val="ConsPlusNormal"/>
        <w:ind w:firstLine="540"/>
        <w:jc w:val="both"/>
        <w:outlineLvl w:val="2"/>
        <w:rPr>
          <w:rFonts w:ascii="Times New Roman" w:hAnsi="Times New Roman" w:cs="Times New Roman"/>
          <w:sz w:val="24"/>
          <w:szCs w:val="24"/>
        </w:rPr>
      </w:pPr>
      <w:r w:rsidRPr="000B16D5">
        <w:rPr>
          <w:rFonts w:ascii="Times New Roman" w:hAnsi="Times New Roman" w:cs="Times New Roman"/>
          <w:sz w:val="24"/>
          <w:szCs w:val="24"/>
        </w:rPr>
        <w:t>1.1. Предмет регулирования регламента</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Административный регламент (далее - регламент) по предоставлению муниципальной услуги «Предоставление информации об очередности предоставления жилых помещений на условиях социального найма»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Настоящий регламент устанавливает стандарт, порядок, сроки и последовательность действий (административных процедур) при предоставлении информации об очередности.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Орган, ответственный за предоставление муниципальной услуги – администрация сельского поселения «Толбагинское», (далее – администрация).</w:t>
      </w:r>
    </w:p>
    <w:p w:rsidR="00F83D34" w:rsidRPr="000B16D5" w:rsidRDefault="00F83D34" w:rsidP="00F83D34">
      <w:pPr>
        <w:pStyle w:val="ConsPlusNormal"/>
        <w:ind w:firstLine="540"/>
        <w:jc w:val="both"/>
        <w:outlineLvl w:val="2"/>
        <w:rPr>
          <w:rFonts w:ascii="Times New Roman" w:hAnsi="Times New Roman" w:cs="Times New Roman"/>
          <w:sz w:val="24"/>
          <w:szCs w:val="24"/>
        </w:rPr>
      </w:pPr>
      <w:r w:rsidRPr="000B16D5">
        <w:rPr>
          <w:rFonts w:ascii="Times New Roman" w:hAnsi="Times New Roman" w:cs="Times New Roman"/>
          <w:sz w:val="24"/>
          <w:szCs w:val="24"/>
        </w:rPr>
        <w:t>1.2. Круг заявителей</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Получателями муниципальной услуги являются граждане Российской Федерации, состоящие на учете в качестве лиц, нуждающихся в улучшении жилищных условий по договорам социального найма. От имени заявителей могут выступать лица, действующие на основании доверенности, выданной в порядке, установленном действующим законодательством Российской Федерации.</w:t>
      </w:r>
    </w:p>
    <w:p w:rsidR="00F83D34" w:rsidRPr="000B16D5" w:rsidRDefault="00F83D34" w:rsidP="00F83D34">
      <w:pPr>
        <w:pStyle w:val="ConsPlusNormal"/>
        <w:ind w:firstLine="540"/>
        <w:jc w:val="both"/>
        <w:outlineLvl w:val="2"/>
        <w:rPr>
          <w:rFonts w:ascii="Times New Roman" w:hAnsi="Times New Roman" w:cs="Times New Roman"/>
          <w:sz w:val="24"/>
          <w:szCs w:val="24"/>
        </w:rPr>
      </w:pPr>
      <w:r w:rsidRPr="000B16D5">
        <w:rPr>
          <w:rFonts w:ascii="Times New Roman" w:hAnsi="Times New Roman" w:cs="Times New Roman"/>
          <w:sz w:val="24"/>
          <w:szCs w:val="24"/>
        </w:rPr>
        <w:t>1.3. Требования к порядку информирования о предоставлении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1.3.1. Порядок информирования о предоставлении муниципальной услуги.</w:t>
      </w:r>
    </w:p>
    <w:p w:rsidR="00D82DC7"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xml:space="preserve">1.3.1.1. Муниципальная услуга предоставляется администрацией по адресу: </w:t>
      </w:r>
      <w:r w:rsidR="00D82DC7" w:rsidRPr="000B16D5">
        <w:rPr>
          <w:rFonts w:ascii="Times New Roman" w:hAnsi="Times New Roman" w:cs="Times New Roman"/>
          <w:sz w:val="24"/>
          <w:szCs w:val="24"/>
        </w:rPr>
        <w:t xml:space="preserve">Забайкальский край, Петровск-Забайкальский район, с.Толбага, ул. Почтовая, д.20а. </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Режим работы администрации: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xml:space="preserve">понедельник – четверг с </w:t>
      </w:r>
      <w:r w:rsidR="00D82DC7" w:rsidRPr="000B16D5">
        <w:rPr>
          <w:rFonts w:ascii="Times New Roman" w:hAnsi="Times New Roman" w:cs="Times New Roman"/>
          <w:sz w:val="24"/>
          <w:szCs w:val="24"/>
        </w:rPr>
        <w:t>09-00</w:t>
      </w:r>
      <w:r w:rsidRPr="000B16D5">
        <w:rPr>
          <w:rFonts w:ascii="Times New Roman" w:hAnsi="Times New Roman" w:cs="Times New Roman"/>
          <w:sz w:val="24"/>
          <w:szCs w:val="24"/>
        </w:rPr>
        <w:t xml:space="preserve"> часов до </w:t>
      </w:r>
      <w:r w:rsidR="00D82DC7" w:rsidRPr="000B16D5">
        <w:rPr>
          <w:rFonts w:ascii="Times New Roman" w:hAnsi="Times New Roman" w:cs="Times New Roman"/>
          <w:sz w:val="24"/>
          <w:szCs w:val="24"/>
        </w:rPr>
        <w:t xml:space="preserve">16-00 </w:t>
      </w:r>
      <w:r w:rsidRPr="000B16D5">
        <w:rPr>
          <w:rFonts w:ascii="Times New Roman" w:hAnsi="Times New Roman" w:cs="Times New Roman"/>
          <w:sz w:val="24"/>
          <w:szCs w:val="24"/>
        </w:rPr>
        <w:t>часов;</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xml:space="preserve">пятница с </w:t>
      </w:r>
      <w:r w:rsidR="00D82DC7" w:rsidRPr="000B16D5">
        <w:rPr>
          <w:rFonts w:ascii="Times New Roman" w:hAnsi="Times New Roman" w:cs="Times New Roman"/>
          <w:sz w:val="24"/>
          <w:szCs w:val="24"/>
        </w:rPr>
        <w:t>09-00</w:t>
      </w:r>
      <w:r w:rsidRPr="000B16D5">
        <w:rPr>
          <w:rFonts w:ascii="Times New Roman" w:hAnsi="Times New Roman" w:cs="Times New Roman"/>
          <w:sz w:val="24"/>
          <w:szCs w:val="24"/>
        </w:rPr>
        <w:t xml:space="preserve"> часов до </w:t>
      </w:r>
      <w:r w:rsidR="00D82DC7" w:rsidRPr="000B16D5">
        <w:rPr>
          <w:rFonts w:ascii="Times New Roman" w:hAnsi="Times New Roman" w:cs="Times New Roman"/>
          <w:sz w:val="24"/>
          <w:szCs w:val="24"/>
        </w:rPr>
        <w:t>13-00</w:t>
      </w:r>
      <w:r w:rsidRPr="000B16D5">
        <w:rPr>
          <w:rFonts w:ascii="Times New Roman" w:hAnsi="Times New Roman" w:cs="Times New Roman"/>
          <w:sz w:val="24"/>
          <w:szCs w:val="24"/>
        </w:rPr>
        <w:t xml:space="preserve"> часов;</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перерыв: с 13:00 часов до 14:00 часов;</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выходные дни: суббота, воскресенье.</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Прием граждан осуществляется ответственным лицом за предоставление муниципальной услуги (далее - специалист).</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Прием производится в соответствии с графиком приема граждан</w:t>
      </w:r>
      <w:r w:rsidR="00D82DC7" w:rsidRPr="000B16D5">
        <w:rPr>
          <w:rFonts w:ascii="Times New Roman" w:hAnsi="Times New Roman" w:cs="Times New Roman"/>
          <w:sz w:val="24"/>
          <w:szCs w:val="24"/>
        </w:rPr>
        <w:t xml:space="preserve"> специалистом </w:t>
      </w:r>
      <w:r w:rsidRPr="000B16D5">
        <w:rPr>
          <w:rFonts w:ascii="Times New Roman" w:hAnsi="Times New Roman" w:cs="Times New Roman"/>
          <w:sz w:val="24"/>
          <w:szCs w:val="24"/>
        </w:rPr>
        <w:t>администрации: __________________________________________________________________</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Сведения о графике работы специалиста размещены на двери служебного кабинета в здании администрации. Настоящий график работы по приему граждан может изменяться с учетом предложений граждан, режима работы специалиста.</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1.3.1.2. Информацию о месте нахождения, графике работы, порядке предоставления муниципальной услуги можно получить:</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на информационных стендах, расположенных в здании администрации, а также посредством обращения;</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лично, по месту нахождения администрации;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xml:space="preserve">- по телефону: </w:t>
      </w:r>
      <w:r w:rsidR="00D82DC7" w:rsidRPr="000B16D5">
        <w:rPr>
          <w:rFonts w:ascii="Times New Roman" w:hAnsi="Times New Roman" w:cs="Times New Roman"/>
          <w:sz w:val="24"/>
          <w:szCs w:val="24"/>
        </w:rPr>
        <w:t>46-0-17</w:t>
      </w:r>
      <w:r w:rsidRPr="000B16D5">
        <w:rPr>
          <w:rFonts w:ascii="Times New Roman" w:hAnsi="Times New Roman" w:cs="Times New Roman"/>
          <w:sz w:val="24"/>
          <w:szCs w:val="24"/>
        </w:rPr>
        <w:t>;</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факсимильной связью;</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почтой;</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по электронной почте;</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в сети Интернет</w:t>
      </w:r>
      <w:r w:rsidR="00D82DC7" w:rsidRPr="000B16D5">
        <w:rPr>
          <w:rFonts w:ascii="Times New Roman" w:hAnsi="Times New Roman" w:cs="Times New Roman"/>
          <w:sz w:val="24"/>
          <w:szCs w:val="24"/>
        </w:rPr>
        <w:t xml:space="preserve"> на официальном сайте Администрации муниципального района «Петровск – Забайкальский район». Адрес официального сайта: www.pzabaik.e-zab.ru</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lastRenderedPageBreak/>
        <w:t>1.3.1.3. Порядок получения информации.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Информация, предоставляемая гражданам о муниципальной услуге, является открытой, достоверной, полной, оперативной и общедоступной.</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Заявитель может получить информацию о предоставлении муниципальной услуги посредством: личного обращения к специалисту, ответственному за предоставление муниципальной услуги; использования средств почтовой, электронной, телефонной, факсимильной связи, а также на информационном стенде, расположенном в администрации, на официальном сайте в сети Интернет.</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При ответах на телефонные звонки и устные обращения специалист подробно и в вежливой (корректной) форме информирует обратившихся по интересующим их вопросам. Во время консультирования необходимо избегать параллельных разговоров.</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Ответ специалиста на телефонный звонок должен начинаться с информации о наименовании органа, в который позвонил гражданин, фамилии, имени, отчестве и должности принявшего телефонный звонок.</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Ответы на письменные обращения и обращения, полученные по электронной почте, направляются на бланке администрации за подписью главы администрации или лица, его замещающего, и должны содержать ответы на поставленные вопросы, а также фамилию, имя, отчество и номер телефона исполнителя.</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Ответ направляется заявителю в срок, не превышающий 30 дней с момента регистрации обращения, по почте простым письмом или электронной почтой в зависимости от способа доставки, указанного в письменном обращении.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1.3.1.4. На информационном стенде по месту нахождения администрации и на официальном сайте в сети Интернет размещается следующая информация:</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место нахождения, график работы, номера телефонов, факса, адреса официального сайта в сети Интернет и электронной почты администрации;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извлечения из законов и иных нормативных правовых актов, содержащих нормы, регулирующие деятельность по исполнению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должностное лицо администрации, ответственное за подготовку и выдачу информации об очередности предоставления жилых помещений на условиях социального найма, с указанием номера кабинета и служебного телефона;</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текст настоящего регламента (полная версия на официальном сайте в сети Интернет и извлечения на информационном стенде);</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образец заявления на предоставление информации об очередности предоставления жилых помещений на условиях социального найма согласно приложению № 2 к настоящему регламенту;</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порядок предоставления муниципальной услуги в виде блок-схемы (приложение № 1 к настоящему регламенту).</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Тексты материалов печатаются удобным для чтения шрифтом (размером не менее 14), без исправлений, наиболее важные места рекомендуется выделять другим шрифтом.</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1.3.2. Сведения о размере платы, взимаемой с заявителя при предоставлении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Муниципальная услуга предоставляется на бесплатной основе.</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1.3.3. Сроки предоставления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Предоставление муниципальной услуги не должно превышать 30 дней со дня регистрации заявления заявителя.</w:t>
      </w:r>
    </w:p>
    <w:p w:rsidR="00F83D34" w:rsidRPr="000B16D5" w:rsidRDefault="00F83D34" w:rsidP="00F83D34">
      <w:pPr>
        <w:pStyle w:val="ConsPlusNormal"/>
        <w:ind w:firstLine="540"/>
        <w:jc w:val="both"/>
        <w:rPr>
          <w:rFonts w:ascii="Times New Roman" w:hAnsi="Times New Roman" w:cs="Times New Roman"/>
          <w:sz w:val="24"/>
          <w:szCs w:val="24"/>
        </w:rPr>
      </w:pPr>
    </w:p>
    <w:p w:rsidR="00F83D34" w:rsidRPr="000B16D5" w:rsidRDefault="00F83D34" w:rsidP="00F83D34">
      <w:pPr>
        <w:pStyle w:val="ConsPlusNormal"/>
        <w:jc w:val="center"/>
        <w:outlineLvl w:val="1"/>
        <w:rPr>
          <w:rFonts w:ascii="Times New Roman" w:hAnsi="Times New Roman" w:cs="Times New Roman"/>
          <w:sz w:val="24"/>
          <w:szCs w:val="24"/>
        </w:rPr>
      </w:pPr>
      <w:r w:rsidRPr="000B16D5">
        <w:rPr>
          <w:rFonts w:ascii="Times New Roman" w:hAnsi="Times New Roman" w:cs="Times New Roman"/>
          <w:sz w:val="24"/>
          <w:szCs w:val="24"/>
        </w:rPr>
        <w:t>2. Стандарт предоставления муниципальной услуги</w:t>
      </w:r>
    </w:p>
    <w:p w:rsidR="00F83D34" w:rsidRPr="000B16D5" w:rsidRDefault="00F83D34" w:rsidP="00F83D34">
      <w:pPr>
        <w:pStyle w:val="ConsPlusNormal"/>
        <w:jc w:val="center"/>
        <w:rPr>
          <w:rFonts w:ascii="Times New Roman" w:hAnsi="Times New Roman" w:cs="Times New Roman"/>
          <w:sz w:val="24"/>
          <w:szCs w:val="24"/>
        </w:rPr>
      </w:pPr>
    </w:p>
    <w:p w:rsidR="00F83D34" w:rsidRPr="000B16D5" w:rsidRDefault="00F83D34" w:rsidP="00F83D34">
      <w:pPr>
        <w:pStyle w:val="ConsPlusNormal"/>
        <w:ind w:firstLine="540"/>
        <w:jc w:val="both"/>
        <w:outlineLvl w:val="2"/>
        <w:rPr>
          <w:rFonts w:ascii="Times New Roman" w:hAnsi="Times New Roman" w:cs="Times New Roman"/>
          <w:sz w:val="24"/>
          <w:szCs w:val="24"/>
        </w:rPr>
      </w:pPr>
      <w:r w:rsidRPr="000B16D5">
        <w:rPr>
          <w:rFonts w:ascii="Times New Roman" w:hAnsi="Times New Roman" w:cs="Times New Roman"/>
          <w:sz w:val="24"/>
          <w:szCs w:val="24"/>
        </w:rPr>
        <w:t>2.1. Наименование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Муниципальная услуга «Предоставление информации об очередности предоставления жилых помещений на условиях социального найма».</w:t>
      </w:r>
    </w:p>
    <w:p w:rsidR="00F83D34" w:rsidRPr="000B16D5" w:rsidRDefault="00F83D34" w:rsidP="00F83D34">
      <w:pPr>
        <w:pStyle w:val="ConsPlusNormal"/>
        <w:ind w:firstLine="540"/>
        <w:jc w:val="both"/>
        <w:outlineLvl w:val="2"/>
        <w:rPr>
          <w:rFonts w:ascii="Times New Roman" w:hAnsi="Times New Roman" w:cs="Times New Roman"/>
          <w:sz w:val="24"/>
          <w:szCs w:val="24"/>
        </w:rPr>
      </w:pPr>
      <w:r w:rsidRPr="000B16D5">
        <w:rPr>
          <w:rFonts w:ascii="Times New Roman" w:hAnsi="Times New Roman" w:cs="Times New Roman"/>
          <w:sz w:val="24"/>
          <w:szCs w:val="24"/>
        </w:rPr>
        <w:t>2.2. Орган, ответственный за предоставление муниципальной услуги: администрация сельского поселения «Толбагинское».</w:t>
      </w:r>
    </w:p>
    <w:p w:rsidR="00F83D34" w:rsidRPr="000B16D5" w:rsidRDefault="00F83D34" w:rsidP="00F83D34">
      <w:pPr>
        <w:pStyle w:val="ConsPlusNormal"/>
        <w:ind w:firstLine="540"/>
        <w:jc w:val="both"/>
        <w:outlineLvl w:val="2"/>
        <w:rPr>
          <w:rFonts w:ascii="Times New Roman" w:hAnsi="Times New Roman" w:cs="Times New Roman"/>
          <w:sz w:val="24"/>
          <w:szCs w:val="24"/>
        </w:rPr>
      </w:pPr>
      <w:r w:rsidRPr="000B16D5">
        <w:rPr>
          <w:rFonts w:ascii="Times New Roman" w:hAnsi="Times New Roman" w:cs="Times New Roman"/>
          <w:sz w:val="24"/>
          <w:szCs w:val="24"/>
        </w:rPr>
        <w:t>2.3. Результат предоставления муниципальной услуги: 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w:t>
      </w:r>
    </w:p>
    <w:p w:rsidR="00F83D34" w:rsidRPr="000B16D5" w:rsidRDefault="00F83D34" w:rsidP="00F83D34">
      <w:pPr>
        <w:pStyle w:val="ConsPlusNormal"/>
        <w:ind w:firstLine="540"/>
        <w:jc w:val="both"/>
        <w:outlineLvl w:val="2"/>
        <w:rPr>
          <w:rFonts w:ascii="Times New Roman" w:hAnsi="Times New Roman" w:cs="Times New Roman"/>
          <w:sz w:val="24"/>
          <w:szCs w:val="24"/>
        </w:rPr>
      </w:pPr>
      <w:r w:rsidRPr="000B16D5">
        <w:rPr>
          <w:rFonts w:ascii="Times New Roman" w:hAnsi="Times New Roman" w:cs="Times New Roman"/>
          <w:sz w:val="24"/>
          <w:szCs w:val="24"/>
        </w:rPr>
        <w:lastRenderedPageBreak/>
        <w:t>2.4. Сроки предоставления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Срок предоставления муниципальной услуги не должен превышать 30 дней со дня регистрации заявления заявителя.</w:t>
      </w:r>
    </w:p>
    <w:p w:rsidR="00F83D34" w:rsidRPr="000B16D5" w:rsidRDefault="00F83D34" w:rsidP="00F83D34">
      <w:pPr>
        <w:pStyle w:val="ConsPlusNormal"/>
        <w:ind w:firstLine="540"/>
        <w:jc w:val="both"/>
        <w:outlineLvl w:val="2"/>
        <w:rPr>
          <w:rFonts w:ascii="Times New Roman" w:hAnsi="Times New Roman" w:cs="Times New Roman"/>
          <w:sz w:val="24"/>
          <w:szCs w:val="24"/>
        </w:rPr>
      </w:pPr>
      <w:r w:rsidRPr="000B16D5">
        <w:rPr>
          <w:rFonts w:ascii="Times New Roman" w:hAnsi="Times New Roman" w:cs="Times New Roman"/>
          <w:sz w:val="24"/>
          <w:szCs w:val="24"/>
        </w:rPr>
        <w:t>2.5. Правовые основания для предоставления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Предоставление муниципальной услуги осуществляется в соответствии с:</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Конституцией Российской Федерации от 12.12.1993 («Российская газета» от 25.12.1993 № 237);</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Жилищным кодексом Российской Федерации от 29.12.2004 № 188-ФЗ («Российская газета» от 12.01.2005 № 1, Собрание законодательства Российской Федерации от 03.01.2005 № 1 (часть I) ст. 14);</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 («Российская газета» от 08.10.2003 № 202, Собрание законодательства Российской Федерации от 06.10.2003 № 40 ст. 3822);</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Федеральным законом от 02.05.2006 № 59-ФЗ «О порядке рассмотрения обращений граждан Российской Федерации» («Российская газета» от 05.05.2006 № 95, Собрание законодательства Российской Федерации от 08.05.2006 № 19 ст. 2060);</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Федеральным законом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Федеральным законом от 27.07.2006 № 152-ФЗ «О персональных данных» («Российская газета» от 29.07.2006 № 165, Собрание законодательства Российской Федерации от 31.07.2006 № 31 (часть I) ст. 3451);</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Законом Забайкальского края от 18.12.2009 № 309-ЗЗК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(«Забайкальский рабочий» от 21.12.2009 № 239-242);</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Положением об администрации;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административным регламентом.</w:t>
      </w:r>
    </w:p>
    <w:p w:rsidR="00F83D34" w:rsidRPr="000B16D5" w:rsidRDefault="00F83D34" w:rsidP="00F83D34">
      <w:pPr>
        <w:pStyle w:val="ConsPlusNormal"/>
        <w:ind w:firstLine="540"/>
        <w:jc w:val="both"/>
        <w:outlineLvl w:val="2"/>
        <w:rPr>
          <w:rFonts w:ascii="Times New Roman" w:hAnsi="Times New Roman" w:cs="Times New Roman"/>
          <w:sz w:val="24"/>
          <w:szCs w:val="24"/>
        </w:rPr>
      </w:pPr>
      <w:r w:rsidRPr="000B16D5">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Для получения муниципальной услуги заявитель предоставляет:</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заявление по установленной форме (приложение № 2 к настоящему регламенту).</w:t>
      </w:r>
    </w:p>
    <w:p w:rsidR="00F83D34" w:rsidRPr="000B16D5" w:rsidRDefault="00F83D34" w:rsidP="00F83D34">
      <w:pPr>
        <w:pStyle w:val="ConsPlusNormal"/>
        <w:ind w:firstLine="540"/>
        <w:jc w:val="both"/>
        <w:outlineLvl w:val="2"/>
        <w:rPr>
          <w:rFonts w:ascii="Times New Roman" w:hAnsi="Times New Roman" w:cs="Times New Roman"/>
          <w:sz w:val="24"/>
          <w:szCs w:val="24"/>
        </w:rPr>
      </w:pPr>
      <w:bookmarkStart w:id="1" w:name="Par144"/>
      <w:bookmarkEnd w:id="1"/>
      <w:r w:rsidRPr="000B16D5">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предоставление документов в ненадлежащий орган;</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предоставление заявления неправомочным лицом. Неправомочное лицо - лицо, которое не имеет полномочий (законных оснований) на написание заявления. (Не имеет документа (доверенности), надлежаще оформленного, в случае обращения от имени другого заявителя; не является гражданином Российской Федерации).</w:t>
      </w:r>
    </w:p>
    <w:p w:rsidR="00F83D34" w:rsidRPr="000B16D5" w:rsidRDefault="00F83D34" w:rsidP="00F83D34">
      <w:pPr>
        <w:pStyle w:val="ConsPlusNormal"/>
        <w:ind w:firstLine="540"/>
        <w:jc w:val="both"/>
        <w:outlineLvl w:val="2"/>
        <w:rPr>
          <w:rFonts w:ascii="Times New Roman" w:hAnsi="Times New Roman" w:cs="Times New Roman"/>
          <w:sz w:val="24"/>
          <w:szCs w:val="24"/>
        </w:rPr>
      </w:pPr>
      <w:bookmarkStart w:id="2" w:name="Par147"/>
      <w:bookmarkEnd w:id="2"/>
      <w:r w:rsidRPr="000B16D5">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Предоставление муниципальной услуги может быть отказано в случаях:</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если в письменном обращении гражданина, направившего обращение, не указаны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если обращение заявителя поступило до включения его в список нуждающихся в жилом помещении на условиях социального найма.</w:t>
      </w:r>
    </w:p>
    <w:p w:rsidR="00F83D34" w:rsidRPr="000B16D5" w:rsidRDefault="00F83D34" w:rsidP="00F83D34">
      <w:pPr>
        <w:pStyle w:val="ConsPlusNormal"/>
        <w:ind w:firstLine="540"/>
        <w:jc w:val="both"/>
        <w:outlineLvl w:val="2"/>
        <w:rPr>
          <w:rFonts w:ascii="Times New Roman" w:hAnsi="Times New Roman" w:cs="Times New Roman"/>
          <w:sz w:val="24"/>
          <w:szCs w:val="24"/>
        </w:rPr>
      </w:pPr>
      <w:r w:rsidRPr="000B16D5">
        <w:rPr>
          <w:rFonts w:ascii="Times New Roman" w:hAnsi="Times New Roman" w:cs="Times New Roman"/>
          <w:sz w:val="24"/>
          <w:szCs w:val="24"/>
        </w:rPr>
        <w:t>2.9. Размер платы, взимаемой с заявителя при предоставлении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Муниципальная услуга предоставляется на бесплатной основе.</w:t>
      </w:r>
    </w:p>
    <w:p w:rsidR="00F83D34" w:rsidRPr="000B16D5" w:rsidRDefault="00F83D34" w:rsidP="00F83D34">
      <w:pPr>
        <w:pStyle w:val="ConsPlusNormal"/>
        <w:ind w:firstLine="540"/>
        <w:jc w:val="both"/>
        <w:outlineLvl w:val="2"/>
        <w:rPr>
          <w:rFonts w:ascii="Times New Roman" w:hAnsi="Times New Roman" w:cs="Times New Roman"/>
          <w:sz w:val="24"/>
          <w:szCs w:val="24"/>
        </w:rPr>
      </w:pPr>
      <w:r w:rsidRPr="000B16D5">
        <w:rPr>
          <w:rFonts w:ascii="Times New Roman" w:hAnsi="Times New Roman" w:cs="Times New Roman"/>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Ожидание в очереди заявителя при подаче заявления и получения ответа - не более 30 минут.</w:t>
      </w:r>
    </w:p>
    <w:p w:rsidR="00F83D34" w:rsidRPr="000B16D5" w:rsidRDefault="00F83D34" w:rsidP="00F83D34">
      <w:pPr>
        <w:pStyle w:val="ConsPlusNormal"/>
        <w:ind w:firstLine="540"/>
        <w:jc w:val="both"/>
        <w:outlineLvl w:val="2"/>
        <w:rPr>
          <w:rFonts w:ascii="Times New Roman" w:hAnsi="Times New Roman" w:cs="Times New Roman"/>
          <w:sz w:val="24"/>
          <w:szCs w:val="24"/>
        </w:rPr>
      </w:pPr>
      <w:r w:rsidRPr="000B16D5">
        <w:rPr>
          <w:rFonts w:ascii="Times New Roman" w:hAnsi="Times New Roman" w:cs="Times New Roman"/>
          <w:sz w:val="24"/>
          <w:szCs w:val="24"/>
        </w:rPr>
        <w:t>2.11. Срок и порядок регистрации запроса заявителя о предоставлении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Письменные обращения заявителей регистрируются в журнале регистрации в общем отделе администрации района в течение 3 дней со дня поступления.</w:t>
      </w:r>
    </w:p>
    <w:p w:rsidR="00F83D34" w:rsidRPr="000B16D5" w:rsidRDefault="00F83D34" w:rsidP="00F83D34">
      <w:pPr>
        <w:pStyle w:val="ConsPlusNormal"/>
        <w:ind w:firstLine="540"/>
        <w:jc w:val="both"/>
        <w:outlineLvl w:val="2"/>
        <w:rPr>
          <w:rFonts w:ascii="Times New Roman" w:hAnsi="Times New Roman" w:cs="Times New Roman"/>
          <w:sz w:val="24"/>
          <w:szCs w:val="24"/>
        </w:rPr>
      </w:pPr>
      <w:r w:rsidRPr="000B16D5">
        <w:rPr>
          <w:rFonts w:ascii="Times New Roman" w:hAnsi="Times New Roman" w:cs="Times New Roman"/>
          <w:sz w:val="24"/>
          <w:szCs w:val="24"/>
        </w:rPr>
        <w:lastRenderedPageBreak/>
        <w:t>2.12. 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местам предоставления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2.12.1. Требования к помещениям.</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Вход в здание администрации оборудуется вывеской с указанием ее наименования, пандусом.</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Прием осуществляется в специально предназначенном для этих целей помещении (кабинете), имеющем оптимальные условия для приема заявителей и работы. Помещение должно быть отремонтировано, оборудовано удобной для приема заявителей и хранения документов мебелью, с системой кондиционирования воздуха.</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2.12.2. Требования к месту ожидания и приема заявителей.</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Ожидание предполагается в холле возле кабинета специалиста, ответственного за предоставление муниципальной услуги. Места ожидания в очереди заявителей оборудуются стульями, кресельными секциями, столами для написания заявлений, должны соответствовать комфортным условиям для заявителей. Заявителям предоставляются для заполнения бланки заявлений по форме, установленной в приложении № 2 к настоящему регламенту.</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Прием получателей муниципальной услуги осуществляется в кабинете специалиста. Рабочее место специалиста оборудуется персональным компьютером с доступом к сети Интернет, печатающим устройством, средством телефонной связи.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2.12.3 Требования к размещению и оформлению визуальной, текстовой информации о порядке предоставления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На информационном стенде по месту нахождения администрации и на официальном сайте в сети Интернет размещается следующая информация:</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место нахождения, график работы, номера телефонов, адреса официального сайта в сети Интернет и электронной почты администрации;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извлечения из законов и иных нормативных правовых актов, содержащих нормы, регулирующие деятельность по исполнению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должностное лицо администрации, ответственное за подготовку и выдачу информации об очередности предоставления жилых помещений на условиях социального найма, с указанием номера кабинета и служебного телефона;</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текст настоящего регламента (полная версия на официальном сайте в сети Интернет и извлечения на информационном стенде);</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образец заявления на предоставление информации об очередности предоставления жилых помещений на условиях социального найма согласно приложению № 2 к настоящему регламенту;</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порядок исполнения муниципальной услуги в виде блок-схемы (приложение № 1 к настоящему регламенту).</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Тексты материалов печатаются удобным для чтения шрифтом (размером не менее 14), без исправлений, наиболее важные места рекомендуется выделять другим шрифтом.</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2.13. Показатели доступности и качества предоставления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2.13.1. Показателями доступности муниципальной услуги являются:</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простота и ясность изложения информационных документов;</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наличие установленных административным регламентом способов получения информации о предоставлении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удобный график работы органа, осуществляющего предоставление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2.13.2. Показателями качества муниципальной услуги являются:</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профессиональная подготовка специалиста, осуществляющего предоставление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строгое соблюдение сроков предоставления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электронной форме:</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доступность заявителей к сведениям о муниципальной услуге, для распространения с использованием сети Интернет и размещенным в муниципальных информационных системах, обеспечивающих ведение реестра муниципальных услуг;</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lastRenderedPageBreak/>
        <w:t>- доступность для копирования и заполнения в электронной форме заявления для получения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возможность подачи заявителем запроса с использованием Портала государственных и муниципальных услуг Забайкальского края о предоставлении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возможность получения заявителем с использованием Портала государственных и муниципальных услуг Забайкальского края результатов предоставления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p>
    <w:p w:rsidR="00F83D34" w:rsidRPr="000B16D5" w:rsidRDefault="00F83D34" w:rsidP="00F83D34">
      <w:pPr>
        <w:pStyle w:val="ConsPlusNormal"/>
        <w:jc w:val="center"/>
        <w:outlineLvl w:val="1"/>
        <w:rPr>
          <w:rFonts w:ascii="Times New Roman" w:hAnsi="Times New Roman" w:cs="Times New Roman"/>
          <w:sz w:val="24"/>
          <w:szCs w:val="24"/>
        </w:rPr>
      </w:pPr>
      <w:r w:rsidRPr="000B16D5">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83D34" w:rsidRPr="000B16D5" w:rsidRDefault="00F83D34" w:rsidP="00F83D34">
      <w:pPr>
        <w:pStyle w:val="ConsPlusNormal"/>
        <w:jc w:val="center"/>
        <w:rPr>
          <w:rFonts w:ascii="Times New Roman" w:hAnsi="Times New Roman" w:cs="Times New Roman"/>
          <w:sz w:val="24"/>
          <w:szCs w:val="24"/>
        </w:rPr>
      </w:pPr>
    </w:p>
    <w:p w:rsidR="00F83D34" w:rsidRPr="000B16D5" w:rsidRDefault="00F83D34" w:rsidP="00F83D34">
      <w:pPr>
        <w:pStyle w:val="ConsPlusNormal"/>
        <w:ind w:firstLine="540"/>
        <w:jc w:val="both"/>
        <w:outlineLvl w:val="2"/>
        <w:rPr>
          <w:rFonts w:ascii="Times New Roman" w:hAnsi="Times New Roman" w:cs="Times New Roman"/>
          <w:sz w:val="24"/>
          <w:szCs w:val="24"/>
        </w:rPr>
      </w:pPr>
      <w:r w:rsidRPr="000B16D5">
        <w:rPr>
          <w:rFonts w:ascii="Times New Roman" w:hAnsi="Times New Roman" w:cs="Times New Roman"/>
          <w:sz w:val="24"/>
          <w:szCs w:val="24"/>
        </w:rPr>
        <w:t>3.1. Состав и последовательность действий при предоставлении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прием и регистрация заявления;</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рассмотрение заявления ответственным специалистом и подготовка ответа;</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направление ответа заявителю.</w:t>
      </w:r>
    </w:p>
    <w:p w:rsidR="00F83D34" w:rsidRPr="000B16D5" w:rsidRDefault="00F83D34" w:rsidP="00F83D34">
      <w:pPr>
        <w:pStyle w:val="ConsPlusNormal"/>
        <w:ind w:firstLine="540"/>
        <w:jc w:val="both"/>
        <w:outlineLvl w:val="2"/>
        <w:rPr>
          <w:rFonts w:ascii="Times New Roman" w:hAnsi="Times New Roman" w:cs="Times New Roman"/>
          <w:sz w:val="24"/>
          <w:szCs w:val="24"/>
        </w:rPr>
      </w:pPr>
      <w:r w:rsidRPr="000B16D5">
        <w:rPr>
          <w:rFonts w:ascii="Times New Roman" w:hAnsi="Times New Roman" w:cs="Times New Roman"/>
          <w:sz w:val="24"/>
          <w:szCs w:val="24"/>
        </w:rPr>
        <w:t>3.2. Сроки административных процедур:</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прием и регистрация заявления – в течение 3 дней со дня поступления;</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рассмотрение заявлений ответственным специалистом и подготовка ответа – 24 дня.</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 направление заявителю ответа – в течение 3 дней.</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3.3. Требования к порядку выполнения административных процедур.</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3.3.1. Прием, регистрация заявления.</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Основанием для начала процедуры приема и регистрации заявления о предоставлении информации об очередности предоставления жилых помещений на условиях социального найма является поступление специалисту общего отдела администрации заявления, поданного заявителем лично, либо поступление запроса почтовой, факсимильной связью или по электронной почте. Заявление оформляется по форме согласно приложению № 2 к настоящему регламенту.</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В случае необходимости заявителем могут быть приложены к письменному обращению документы и материалы либо их копии.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Письменные обращения заявителей регистрируются в журнале регистрации в общем отделе администрации в течение 3 дней со дня поступления и передаются главе администрации.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Глава администрации назначает исполнителя для рассмотрения поступившего обращения.</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3.3.2. Рассмотрение заявления ответственным специалистом и подготовка ответа.</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Основанием для начала административного действия является поступление к специалисту, ответственному за предоставление муниципальной услуги, заявления гражданина о предоставлении информации об очередности предоставления жилых помещений на условиях социального найма с визой главы администрации района. Специалист, ответственный за предоставление муниципальной услуги, обеспечивает объективное, всестороннее и своевременное рассмотрение. Критерием информирования гражданина является постановка его на учет нуждающихся в улучшении жилищных условий и включение в список нуждающихся в предоставлении жилых помещений по договорам социального найма. Специалист в течение 24 дней проверяет включение заявителя в список нуждающихся в жилых помещениях и по результатам рассмотрения обращения подготавливает ответ и направляется на подписание главе администрации.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При рассмотрении заявления допускается отказ в приеме документов к рассмотрению в случае, указанном в пункте 2.7 настоящего регламента, допускается отказ в предоставлении муниципальной услуги в случаях, указанных в пункте 2.8 настоящего регламента. При установлении фактов несоответствия представленного заявления, предъявляемым требованиям, специалист, ответственный за предоставление муниципальной услуги, уведомляет заявителя о наличии препятствий для предоставления муниципальной услуги, с разъяснениями содержания выявленных недостатков и предлагает принять меры по их устранению.</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3.3.3. Направление ответа (информации) заявителю.</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lastRenderedPageBreak/>
        <w:t>Основанием для начала административного действия является поступление специалисту общего отдела администрации подписанного главой администрации ответа. Ответ регистрируется в журнале исходящей корреспонденции и направляется заявителю в течение трех дней.</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Ответ заявителю направляется по почте простым письмом или электронной почтой в зависимости от способа доставки, указанного в письменном обращении.</w:t>
      </w:r>
    </w:p>
    <w:p w:rsidR="00F83D34" w:rsidRPr="000B16D5" w:rsidRDefault="00F83D34" w:rsidP="00F83D34">
      <w:pPr>
        <w:pStyle w:val="ConsPlusNormal"/>
        <w:ind w:firstLine="540"/>
        <w:jc w:val="both"/>
        <w:rPr>
          <w:rFonts w:ascii="Times New Roman" w:hAnsi="Times New Roman" w:cs="Times New Roman"/>
          <w:sz w:val="24"/>
          <w:szCs w:val="24"/>
        </w:rPr>
      </w:pPr>
    </w:p>
    <w:p w:rsidR="00F83D34" w:rsidRPr="000B16D5" w:rsidRDefault="00F83D34" w:rsidP="00F83D34">
      <w:pPr>
        <w:pStyle w:val="ConsPlusNormal"/>
        <w:jc w:val="center"/>
        <w:outlineLvl w:val="1"/>
        <w:rPr>
          <w:rFonts w:ascii="Times New Roman" w:hAnsi="Times New Roman" w:cs="Times New Roman"/>
          <w:sz w:val="24"/>
          <w:szCs w:val="24"/>
        </w:rPr>
      </w:pPr>
      <w:r w:rsidRPr="000B16D5">
        <w:rPr>
          <w:rFonts w:ascii="Times New Roman" w:hAnsi="Times New Roman" w:cs="Times New Roman"/>
          <w:sz w:val="24"/>
          <w:szCs w:val="24"/>
        </w:rPr>
        <w:t>4. Формы контроля исполнения регламента</w:t>
      </w:r>
    </w:p>
    <w:p w:rsidR="00F83D34" w:rsidRPr="000B16D5" w:rsidRDefault="00F83D34" w:rsidP="00F83D34">
      <w:pPr>
        <w:pStyle w:val="ConsPlusNormal"/>
        <w:ind w:firstLine="540"/>
        <w:jc w:val="both"/>
        <w:rPr>
          <w:rFonts w:ascii="Times New Roman" w:hAnsi="Times New Roman" w:cs="Times New Roman"/>
          <w:sz w:val="24"/>
          <w:szCs w:val="24"/>
        </w:rPr>
      </w:pPr>
    </w:p>
    <w:p w:rsidR="00F83D34" w:rsidRPr="000B16D5" w:rsidRDefault="00F83D34" w:rsidP="00F83D34">
      <w:pPr>
        <w:pStyle w:val="ConsPlusNormal"/>
        <w:ind w:firstLine="540"/>
        <w:jc w:val="both"/>
        <w:outlineLvl w:val="2"/>
        <w:rPr>
          <w:rFonts w:ascii="Times New Roman" w:hAnsi="Times New Roman" w:cs="Times New Roman"/>
          <w:sz w:val="24"/>
          <w:szCs w:val="24"/>
        </w:rPr>
      </w:pPr>
      <w:r w:rsidRPr="000B16D5">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Общий и текущий контроль за соблюдением последовательности действий, определенных административными процедурами по рассмотрению заявлений о предоставлении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 за исполнением регламента осуществляется заместителем главы администрации по ЖКХ, курирующим работу специалиста, ответственного за предоставление муниципальной услуги. Плановые проверки осуществляются не менее одного раза в год на основании приказа главы администрации. Проверка осуществляется за правильностью исполнения специалистом, ответственным за предоставление муниципальной услуги, своих функциональных обязанностей. Внеплановые проверки осуществляются по заявлениям и жалобам заявителей, представляющих заявления о предоставлении информации об очередности предоставления жилых помещений на условиях социального найма гражданам, признанным малоимущими и нуждающимся в жилых помещениях. По результатам проверки заместитель главы администрации по ЖКХ составляет справку, которая утверждается главой администрации.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Осуществление текущего контроля определяется Положением об администрации, должностными инструкциями работников администрации.</w:t>
      </w:r>
    </w:p>
    <w:p w:rsidR="00F83D34" w:rsidRPr="000B16D5" w:rsidRDefault="00F83D34" w:rsidP="00F83D34">
      <w:pPr>
        <w:pStyle w:val="ConsPlusNormal"/>
        <w:ind w:firstLine="540"/>
        <w:jc w:val="both"/>
        <w:outlineLvl w:val="2"/>
        <w:rPr>
          <w:rFonts w:ascii="Times New Roman" w:hAnsi="Times New Roman" w:cs="Times New Roman"/>
          <w:sz w:val="24"/>
          <w:szCs w:val="24"/>
        </w:rPr>
      </w:pPr>
      <w:r w:rsidRPr="000B16D5">
        <w:rPr>
          <w:rFonts w:ascii="Times New Roman" w:hAnsi="Times New Roman" w:cs="Times New Roman"/>
          <w:sz w:val="24"/>
          <w:szCs w:val="24"/>
        </w:rPr>
        <w:t>4.2. Ответственность должностных лиц за решения и действия (бездействия), принимаемые (осуществляемые) в ходе предоставления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Специалист, ответственный за предоставление муниципальной услуги, несет персональную ответственность за соблюдение законности, соблюдение ограничений распространения персональных данных заявителя, полноту, грамотность и доступность проведенного консультирования, соблюдение требований к документам, за правильность выполнения процедур по приему, проверке представленных заявителем документов и подготовку запрашиваемой информации об очередности предоставления жилых помещений на условиях социального найма, либо уведомления заявителя об отсутствии запрашиваемой информации. Персональная ответственность закрепляется должностной инструкцией в соответствии с требованиями законодательства Российской Федерации.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Муниципальные служащие несут ответственность за решения и действия (бездействие), принимаемые (осуществляемые) в ходе предоставления муниципальной услуги, в соответствии с трудовым законодательством, а также Федеральным законом от 02.03.2007 № 25-ФЗ «О муниципальной службе в Российской Федерации», Законом Забайкальского края от 24.12.2008 № 108-ЗЗК «О муниципальной службе в Забайкальском крае».</w:t>
      </w:r>
    </w:p>
    <w:p w:rsidR="00F83D34" w:rsidRPr="000B16D5" w:rsidRDefault="00F83D34" w:rsidP="00F83D34">
      <w:pPr>
        <w:pStyle w:val="ConsPlusNormal"/>
        <w:ind w:firstLine="540"/>
        <w:jc w:val="both"/>
        <w:outlineLvl w:val="2"/>
        <w:rPr>
          <w:rFonts w:ascii="Times New Roman" w:hAnsi="Times New Roman" w:cs="Times New Roman"/>
          <w:sz w:val="24"/>
          <w:szCs w:val="24"/>
        </w:rPr>
      </w:pPr>
      <w:r w:rsidRPr="000B16D5">
        <w:rPr>
          <w:rFonts w:ascii="Times New Roman" w:hAnsi="Times New Roman" w:cs="Times New Roman"/>
          <w:sz w:val="24"/>
          <w:szCs w:val="24"/>
        </w:rPr>
        <w:t>4.3.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Граждане и их объединения, организации имеют право осуществлять контроль за соблюдением и исполнением должностными лицами администрации положений административного регламента по предоставлению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p>
    <w:p w:rsidR="00F83D34" w:rsidRPr="000B16D5" w:rsidRDefault="00F83D34" w:rsidP="00F83D34">
      <w:pPr>
        <w:pStyle w:val="ConsPlusNormal"/>
        <w:jc w:val="center"/>
        <w:outlineLvl w:val="1"/>
        <w:rPr>
          <w:rFonts w:ascii="Times New Roman" w:hAnsi="Times New Roman" w:cs="Times New Roman"/>
          <w:sz w:val="24"/>
          <w:szCs w:val="24"/>
        </w:rPr>
      </w:pPr>
      <w:r w:rsidRPr="000B16D5">
        <w:rPr>
          <w:rFonts w:ascii="Times New Roman" w:hAnsi="Times New Roman" w:cs="Times New Roman"/>
          <w:sz w:val="24"/>
          <w:szCs w:val="24"/>
        </w:rPr>
        <w:t>5. Досудебный (внесудебный) порядок обжалования решений и</w:t>
      </w:r>
    </w:p>
    <w:p w:rsidR="00F83D34" w:rsidRPr="000B16D5" w:rsidRDefault="00F83D34" w:rsidP="00F83D34">
      <w:pPr>
        <w:pStyle w:val="ConsPlusNormal"/>
        <w:jc w:val="center"/>
        <w:rPr>
          <w:rFonts w:ascii="Times New Roman" w:hAnsi="Times New Roman" w:cs="Times New Roman"/>
          <w:sz w:val="24"/>
          <w:szCs w:val="24"/>
        </w:rPr>
      </w:pPr>
      <w:r w:rsidRPr="000B16D5">
        <w:rPr>
          <w:rFonts w:ascii="Times New Roman" w:hAnsi="Times New Roman" w:cs="Times New Roman"/>
          <w:sz w:val="24"/>
          <w:szCs w:val="24"/>
        </w:rPr>
        <w:t>действий (бездействия) органа, предоставляющего</w:t>
      </w:r>
    </w:p>
    <w:p w:rsidR="00F83D34" w:rsidRPr="000B16D5" w:rsidRDefault="00F83D34" w:rsidP="00F83D34">
      <w:pPr>
        <w:pStyle w:val="ConsPlusNormal"/>
        <w:jc w:val="center"/>
        <w:rPr>
          <w:rFonts w:ascii="Times New Roman" w:hAnsi="Times New Roman" w:cs="Times New Roman"/>
          <w:sz w:val="24"/>
          <w:szCs w:val="24"/>
        </w:rPr>
      </w:pPr>
      <w:r w:rsidRPr="000B16D5">
        <w:rPr>
          <w:rFonts w:ascii="Times New Roman" w:hAnsi="Times New Roman" w:cs="Times New Roman"/>
          <w:sz w:val="24"/>
          <w:szCs w:val="24"/>
        </w:rPr>
        <w:t>муниципальную услугу, а также должностных лиц</w:t>
      </w:r>
    </w:p>
    <w:p w:rsidR="00F83D34" w:rsidRPr="000B16D5" w:rsidRDefault="00F83D34" w:rsidP="00F83D34">
      <w:pPr>
        <w:pStyle w:val="ConsPlusNormal"/>
        <w:jc w:val="center"/>
        <w:rPr>
          <w:rFonts w:ascii="Times New Roman" w:hAnsi="Times New Roman" w:cs="Times New Roman"/>
          <w:sz w:val="24"/>
          <w:szCs w:val="24"/>
        </w:rPr>
      </w:pP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lastRenderedPageBreak/>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5.1. Заявитель может обратиться с жалобой (приложение № 3 к настоящему регламенту), в том числе в следующих случаях:</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2) нарушение срока предоставления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5.2. Жалоба подается в письменной форме на бумажном носителе, в электронной форме в орган, предоставляющий муниципальную услугу.</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5.4. Подача и рассмотрение жалоб на решения и действия (бездействие) органов местного самоуправления и их должностных лиц, муниципальных служащих осуществляется в порядке, установленном Правительством Российской Федерации.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5.6. Жалоба должна содержать:</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5.7.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5.8. По результатам рассмотрения жалобы орган, предоставляющий муниципальную услугу, принимает одно из следующих решений:</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2) отказывает в удовлетворении жалобы.</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5.10. Если в письменной жалобе не указаны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ответ на жалобу не дается.</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Если текст жалобы не поддается прочтению, ответ на жалобу не дается, о чем сообщается в течение семи дней со дня регистрации обращения заявителю, направившему жалобу, в письменном виде, если его почтовый адрес поддается прочтению.</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либо лицо, его замещающее,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 администрации. О данном решении в письменном виде уведомляется в течение 3 дней с момента принятия решения об этом заявитель, направивший жалобу.</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о чем в течение 3 дней с момента ее регистрации сообщается заявителю о недопустимости злоупотребления правом.</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83D34"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5.12. Ответственность за нарушение настоящего административного регламента наступает в соответствии с законодательством Российской Федерации.</w:t>
      </w:r>
    </w:p>
    <w:p w:rsidR="000B16D5" w:rsidRDefault="000B16D5" w:rsidP="00F83D34">
      <w:pPr>
        <w:pStyle w:val="ConsPlusNormal"/>
        <w:ind w:firstLine="540"/>
        <w:jc w:val="both"/>
        <w:rPr>
          <w:rFonts w:ascii="Times New Roman" w:hAnsi="Times New Roman" w:cs="Times New Roman"/>
          <w:sz w:val="24"/>
          <w:szCs w:val="24"/>
        </w:rPr>
      </w:pPr>
    </w:p>
    <w:p w:rsidR="000B16D5" w:rsidRDefault="000B16D5" w:rsidP="00F83D34">
      <w:pPr>
        <w:pStyle w:val="ConsPlusNormal"/>
        <w:ind w:firstLine="540"/>
        <w:jc w:val="both"/>
        <w:rPr>
          <w:rFonts w:ascii="Times New Roman" w:hAnsi="Times New Roman" w:cs="Times New Roman"/>
          <w:sz w:val="24"/>
          <w:szCs w:val="24"/>
        </w:rPr>
      </w:pPr>
    </w:p>
    <w:p w:rsidR="000B16D5" w:rsidRDefault="000B16D5" w:rsidP="00F83D34">
      <w:pPr>
        <w:pStyle w:val="ConsPlusNormal"/>
        <w:ind w:firstLine="540"/>
        <w:jc w:val="both"/>
        <w:rPr>
          <w:rFonts w:ascii="Times New Roman" w:hAnsi="Times New Roman" w:cs="Times New Roman"/>
          <w:sz w:val="24"/>
          <w:szCs w:val="24"/>
        </w:rPr>
      </w:pPr>
    </w:p>
    <w:p w:rsidR="000B16D5" w:rsidRDefault="000B16D5" w:rsidP="00F83D34">
      <w:pPr>
        <w:pStyle w:val="ConsPlusNormal"/>
        <w:ind w:firstLine="540"/>
        <w:jc w:val="both"/>
        <w:rPr>
          <w:rFonts w:ascii="Times New Roman" w:hAnsi="Times New Roman" w:cs="Times New Roman"/>
          <w:sz w:val="24"/>
          <w:szCs w:val="24"/>
        </w:rPr>
      </w:pPr>
    </w:p>
    <w:p w:rsidR="000B16D5" w:rsidRPr="000B16D5" w:rsidRDefault="000B16D5" w:rsidP="00F83D34">
      <w:pPr>
        <w:pStyle w:val="ConsPlusNormal"/>
        <w:ind w:firstLine="540"/>
        <w:jc w:val="both"/>
        <w:rPr>
          <w:rFonts w:ascii="Times New Roman" w:hAnsi="Times New Roman" w:cs="Times New Roman"/>
          <w:sz w:val="24"/>
          <w:szCs w:val="24"/>
        </w:rPr>
      </w:pPr>
    </w:p>
    <w:p w:rsidR="00F83D34" w:rsidRPr="000B16D5" w:rsidRDefault="00F83D34" w:rsidP="00F83D34">
      <w:pPr>
        <w:pStyle w:val="ConsPlusNormal"/>
        <w:ind w:firstLine="540"/>
        <w:jc w:val="both"/>
        <w:rPr>
          <w:rFonts w:ascii="Times New Roman" w:hAnsi="Times New Roman" w:cs="Times New Roman"/>
          <w:sz w:val="24"/>
          <w:szCs w:val="24"/>
        </w:rPr>
      </w:pPr>
    </w:p>
    <w:p w:rsidR="00F83D34" w:rsidRPr="000B16D5" w:rsidRDefault="00F83D34" w:rsidP="00F83D34">
      <w:pPr>
        <w:pStyle w:val="ConsPlusNormal"/>
        <w:jc w:val="both"/>
        <w:rPr>
          <w:rFonts w:ascii="Times New Roman" w:hAnsi="Times New Roman" w:cs="Times New Roman"/>
          <w:sz w:val="24"/>
          <w:szCs w:val="24"/>
        </w:rPr>
      </w:pPr>
    </w:p>
    <w:p w:rsidR="00F83D34" w:rsidRPr="000B16D5" w:rsidRDefault="00F83D34" w:rsidP="000B16D5">
      <w:pPr>
        <w:pStyle w:val="ConsPlusNormal"/>
        <w:ind w:firstLine="6804"/>
        <w:jc w:val="right"/>
        <w:outlineLvl w:val="1"/>
        <w:rPr>
          <w:rFonts w:ascii="Times New Roman" w:hAnsi="Times New Roman" w:cs="Times New Roman"/>
          <w:sz w:val="24"/>
          <w:szCs w:val="24"/>
        </w:rPr>
      </w:pPr>
      <w:r w:rsidRPr="000B16D5">
        <w:rPr>
          <w:rFonts w:ascii="Times New Roman" w:hAnsi="Times New Roman" w:cs="Times New Roman"/>
          <w:sz w:val="24"/>
          <w:szCs w:val="24"/>
        </w:rPr>
        <w:lastRenderedPageBreak/>
        <w:t>Приложение № 1</w:t>
      </w:r>
    </w:p>
    <w:p w:rsidR="00F83D34" w:rsidRPr="000B16D5" w:rsidRDefault="00F83D34" w:rsidP="00F83D34">
      <w:pPr>
        <w:pStyle w:val="ConsPlusNormal"/>
        <w:jc w:val="right"/>
        <w:rPr>
          <w:rFonts w:ascii="Times New Roman" w:hAnsi="Times New Roman" w:cs="Times New Roman"/>
          <w:sz w:val="24"/>
          <w:szCs w:val="24"/>
        </w:rPr>
      </w:pPr>
      <w:r w:rsidRPr="000B16D5">
        <w:rPr>
          <w:rFonts w:ascii="Times New Roman" w:hAnsi="Times New Roman" w:cs="Times New Roman"/>
          <w:sz w:val="24"/>
          <w:szCs w:val="24"/>
        </w:rPr>
        <w:t>к административному регламенту</w:t>
      </w:r>
    </w:p>
    <w:p w:rsidR="00F83D34" w:rsidRPr="000B16D5" w:rsidRDefault="00F83D34" w:rsidP="00F83D34">
      <w:pPr>
        <w:pStyle w:val="ConsPlusNormal"/>
        <w:jc w:val="right"/>
        <w:rPr>
          <w:rFonts w:ascii="Times New Roman" w:hAnsi="Times New Roman" w:cs="Times New Roman"/>
          <w:sz w:val="24"/>
          <w:szCs w:val="24"/>
        </w:rPr>
      </w:pPr>
      <w:r w:rsidRPr="000B16D5">
        <w:rPr>
          <w:rFonts w:ascii="Times New Roman" w:hAnsi="Times New Roman" w:cs="Times New Roman"/>
          <w:sz w:val="24"/>
          <w:szCs w:val="24"/>
        </w:rPr>
        <w:t>по предоставлению муниципальной услуги</w:t>
      </w:r>
    </w:p>
    <w:p w:rsidR="00F83D34" w:rsidRPr="000B16D5" w:rsidRDefault="00F83D34" w:rsidP="00F83D34">
      <w:pPr>
        <w:pStyle w:val="ConsPlusNormal"/>
        <w:jc w:val="right"/>
        <w:rPr>
          <w:rFonts w:ascii="Times New Roman" w:hAnsi="Times New Roman" w:cs="Times New Roman"/>
          <w:sz w:val="24"/>
          <w:szCs w:val="24"/>
        </w:rPr>
      </w:pPr>
      <w:r w:rsidRPr="000B16D5">
        <w:rPr>
          <w:rFonts w:ascii="Times New Roman" w:hAnsi="Times New Roman" w:cs="Times New Roman"/>
          <w:sz w:val="24"/>
          <w:szCs w:val="24"/>
        </w:rPr>
        <w:t>«Предоставление информации об очередности</w:t>
      </w:r>
    </w:p>
    <w:p w:rsidR="00F83D34" w:rsidRPr="000B16D5" w:rsidRDefault="00F83D34" w:rsidP="00F83D34">
      <w:pPr>
        <w:pStyle w:val="ConsPlusNormal"/>
        <w:jc w:val="right"/>
        <w:rPr>
          <w:rFonts w:ascii="Times New Roman" w:hAnsi="Times New Roman" w:cs="Times New Roman"/>
          <w:sz w:val="24"/>
          <w:szCs w:val="24"/>
        </w:rPr>
      </w:pPr>
      <w:r w:rsidRPr="000B16D5">
        <w:rPr>
          <w:rFonts w:ascii="Times New Roman" w:hAnsi="Times New Roman" w:cs="Times New Roman"/>
          <w:sz w:val="24"/>
          <w:szCs w:val="24"/>
        </w:rPr>
        <w:t>предоставления жилых помещений на условиях</w:t>
      </w:r>
    </w:p>
    <w:p w:rsidR="00F83D34" w:rsidRPr="000B16D5" w:rsidRDefault="00F83D34" w:rsidP="00F83D34">
      <w:pPr>
        <w:pStyle w:val="ConsPlusNormal"/>
        <w:jc w:val="right"/>
        <w:rPr>
          <w:rFonts w:ascii="Times New Roman" w:hAnsi="Times New Roman" w:cs="Times New Roman"/>
          <w:sz w:val="24"/>
          <w:szCs w:val="24"/>
        </w:rPr>
      </w:pPr>
      <w:r w:rsidRPr="000B16D5">
        <w:rPr>
          <w:rFonts w:ascii="Times New Roman" w:hAnsi="Times New Roman" w:cs="Times New Roman"/>
          <w:sz w:val="24"/>
          <w:szCs w:val="24"/>
        </w:rPr>
        <w:t>социального найма»</w:t>
      </w:r>
    </w:p>
    <w:p w:rsidR="00F83D34" w:rsidRPr="000B16D5" w:rsidRDefault="00F83D34" w:rsidP="00F83D34">
      <w:pPr>
        <w:pStyle w:val="ConsPlusNormal"/>
        <w:jc w:val="center"/>
        <w:rPr>
          <w:rFonts w:ascii="Times New Roman" w:hAnsi="Times New Roman" w:cs="Times New Roman"/>
          <w:sz w:val="24"/>
          <w:szCs w:val="24"/>
        </w:rPr>
      </w:pPr>
    </w:p>
    <w:p w:rsidR="00F83D34" w:rsidRPr="000B16D5" w:rsidRDefault="00F83D34" w:rsidP="00F83D34">
      <w:pPr>
        <w:pStyle w:val="ConsPlusTitle"/>
        <w:jc w:val="center"/>
        <w:rPr>
          <w:rFonts w:ascii="Times New Roman" w:hAnsi="Times New Roman" w:cs="Times New Roman"/>
          <w:sz w:val="24"/>
          <w:szCs w:val="24"/>
        </w:rPr>
      </w:pPr>
      <w:bookmarkStart w:id="3" w:name="Par278"/>
      <w:bookmarkEnd w:id="3"/>
      <w:r w:rsidRPr="000B16D5">
        <w:rPr>
          <w:rFonts w:ascii="Times New Roman" w:hAnsi="Times New Roman" w:cs="Times New Roman"/>
          <w:sz w:val="24"/>
          <w:szCs w:val="24"/>
        </w:rPr>
        <w:t>БЛОК-СХЕМА</w:t>
      </w:r>
    </w:p>
    <w:p w:rsidR="00F83D34" w:rsidRPr="000B16D5" w:rsidRDefault="00F83D34" w:rsidP="00F83D34">
      <w:pPr>
        <w:pStyle w:val="ConsPlusTitle"/>
        <w:jc w:val="center"/>
        <w:rPr>
          <w:rFonts w:ascii="Times New Roman" w:hAnsi="Times New Roman" w:cs="Times New Roman"/>
          <w:sz w:val="24"/>
          <w:szCs w:val="24"/>
        </w:rPr>
      </w:pPr>
    </w:p>
    <w:p w:rsidR="00F83D34" w:rsidRPr="000B16D5" w:rsidRDefault="00F83D34" w:rsidP="00F83D34">
      <w:pPr>
        <w:pStyle w:val="ConsPlusNonformat"/>
        <w:jc w:val="center"/>
        <w:rPr>
          <w:sz w:val="24"/>
          <w:szCs w:val="24"/>
        </w:rPr>
      </w:pPr>
      <w:r w:rsidRPr="000B16D5">
        <w:rPr>
          <w:sz w:val="24"/>
          <w:szCs w:val="24"/>
        </w:rPr>
        <w:t>┌───────────────────────────────────────────────┐</w:t>
      </w:r>
    </w:p>
    <w:p w:rsidR="00F83D34" w:rsidRPr="000B16D5" w:rsidRDefault="00F83D34" w:rsidP="00F83D34">
      <w:pPr>
        <w:pStyle w:val="ConsPlusNonformat"/>
        <w:jc w:val="center"/>
        <w:rPr>
          <w:sz w:val="24"/>
          <w:szCs w:val="24"/>
        </w:rPr>
      </w:pPr>
      <w:r w:rsidRPr="000B16D5">
        <w:rPr>
          <w:sz w:val="24"/>
          <w:szCs w:val="24"/>
        </w:rPr>
        <w:t>│         Прием и регистрация заявления         │</w:t>
      </w:r>
    </w:p>
    <w:p w:rsidR="00F83D34" w:rsidRPr="000B16D5" w:rsidRDefault="00F83D34" w:rsidP="00F83D34">
      <w:pPr>
        <w:pStyle w:val="ConsPlusNonformat"/>
        <w:jc w:val="center"/>
        <w:rPr>
          <w:sz w:val="24"/>
          <w:szCs w:val="24"/>
        </w:rPr>
      </w:pPr>
      <w:r w:rsidRPr="000B16D5">
        <w:rPr>
          <w:sz w:val="24"/>
          <w:szCs w:val="24"/>
        </w:rPr>
        <w:t>└───────────────────────┬───────────────────────┘</w:t>
      </w:r>
    </w:p>
    <w:p w:rsidR="00F83D34" w:rsidRPr="000B16D5" w:rsidRDefault="00F83D34" w:rsidP="00F83D34">
      <w:pPr>
        <w:pStyle w:val="ConsPlusNonformat"/>
        <w:jc w:val="center"/>
        <w:rPr>
          <w:sz w:val="24"/>
          <w:szCs w:val="24"/>
        </w:rPr>
      </w:pPr>
      <w:r w:rsidRPr="000B16D5">
        <w:rPr>
          <w:sz w:val="24"/>
          <w:szCs w:val="24"/>
        </w:rPr>
        <w:t>│</w:t>
      </w:r>
    </w:p>
    <w:p w:rsidR="00F83D34" w:rsidRPr="000B16D5" w:rsidRDefault="00F83D34" w:rsidP="00F83D34">
      <w:pPr>
        <w:pStyle w:val="ConsPlusNonformat"/>
        <w:jc w:val="center"/>
        <w:rPr>
          <w:sz w:val="24"/>
          <w:szCs w:val="24"/>
        </w:rPr>
      </w:pPr>
      <w:r w:rsidRPr="000B16D5">
        <w:rPr>
          <w:sz w:val="24"/>
          <w:szCs w:val="24"/>
        </w:rPr>
        <w:t>\/</w:t>
      </w:r>
    </w:p>
    <w:p w:rsidR="00F83D34" w:rsidRPr="000B16D5" w:rsidRDefault="00F83D34" w:rsidP="00F83D34">
      <w:pPr>
        <w:pStyle w:val="ConsPlusNonformat"/>
        <w:jc w:val="center"/>
        <w:rPr>
          <w:sz w:val="24"/>
          <w:szCs w:val="24"/>
        </w:rPr>
      </w:pPr>
      <w:r w:rsidRPr="000B16D5">
        <w:rPr>
          <w:sz w:val="24"/>
          <w:szCs w:val="24"/>
        </w:rPr>
        <w:t>┌───────────────────────────────────────────────┐</w:t>
      </w:r>
    </w:p>
    <w:p w:rsidR="00F83D34" w:rsidRPr="000B16D5" w:rsidRDefault="00F83D34" w:rsidP="00F83D34">
      <w:pPr>
        <w:pStyle w:val="ConsPlusNonformat"/>
        <w:jc w:val="center"/>
        <w:rPr>
          <w:sz w:val="24"/>
          <w:szCs w:val="24"/>
        </w:rPr>
      </w:pPr>
      <w:r w:rsidRPr="000B16D5">
        <w:rPr>
          <w:sz w:val="24"/>
          <w:szCs w:val="24"/>
        </w:rPr>
        <w:t>│   Рассмотрение заявления и подготовка ответа  │</w:t>
      </w:r>
    </w:p>
    <w:p w:rsidR="00F83D34" w:rsidRPr="000B16D5" w:rsidRDefault="00F83D34" w:rsidP="00F83D34">
      <w:pPr>
        <w:pStyle w:val="ConsPlusNonformat"/>
        <w:jc w:val="center"/>
        <w:rPr>
          <w:sz w:val="24"/>
          <w:szCs w:val="24"/>
        </w:rPr>
      </w:pPr>
      <w:r w:rsidRPr="000B16D5">
        <w:rPr>
          <w:sz w:val="24"/>
          <w:szCs w:val="24"/>
        </w:rPr>
        <w:t>└───────────────────────┬───────────────────────┘</w:t>
      </w:r>
    </w:p>
    <w:p w:rsidR="00F83D34" w:rsidRPr="000B16D5" w:rsidRDefault="00F83D34" w:rsidP="000B16D5">
      <w:pPr>
        <w:pStyle w:val="ConsPlusNonformat"/>
        <w:jc w:val="center"/>
        <w:rPr>
          <w:sz w:val="24"/>
          <w:szCs w:val="24"/>
        </w:rPr>
      </w:pPr>
      <w:r w:rsidRPr="000B16D5">
        <w:rPr>
          <w:sz w:val="24"/>
          <w:szCs w:val="24"/>
        </w:rPr>
        <w:t>│</w:t>
      </w:r>
    </w:p>
    <w:p w:rsidR="00F83D34" w:rsidRPr="000B16D5" w:rsidRDefault="00F83D34" w:rsidP="00F83D34">
      <w:pPr>
        <w:pStyle w:val="ConsPlusNonformat"/>
        <w:jc w:val="center"/>
        <w:rPr>
          <w:sz w:val="24"/>
          <w:szCs w:val="24"/>
        </w:rPr>
      </w:pPr>
      <w:r w:rsidRPr="000B16D5">
        <w:rPr>
          <w:sz w:val="24"/>
          <w:szCs w:val="24"/>
        </w:rPr>
        <w:t>\/</w:t>
      </w:r>
    </w:p>
    <w:p w:rsidR="00F83D34" w:rsidRPr="000B16D5" w:rsidRDefault="00F83D34" w:rsidP="00F83D34">
      <w:pPr>
        <w:pStyle w:val="ConsPlusNonformat"/>
        <w:jc w:val="center"/>
        <w:rPr>
          <w:sz w:val="24"/>
          <w:szCs w:val="24"/>
        </w:rPr>
      </w:pPr>
      <w:r w:rsidRPr="000B16D5">
        <w:rPr>
          <w:sz w:val="24"/>
          <w:szCs w:val="24"/>
        </w:rPr>
        <w:t>┌───────────────────────────────────────────────┐</w:t>
      </w:r>
    </w:p>
    <w:p w:rsidR="00F83D34" w:rsidRPr="000B16D5" w:rsidRDefault="00F83D34" w:rsidP="00F83D34">
      <w:pPr>
        <w:pStyle w:val="ConsPlusNonformat"/>
        <w:jc w:val="center"/>
        <w:rPr>
          <w:sz w:val="24"/>
          <w:szCs w:val="24"/>
        </w:rPr>
      </w:pPr>
      <w:r w:rsidRPr="000B16D5">
        <w:rPr>
          <w:sz w:val="24"/>
          <w:szCs w:val="24"/>
        </w:rPr>
        <w:t>│         Направление ответа заявителю          │</w:t>
      </w:r>
    </w:p>
    <w:p w:rsidR="00F83D34" w:rsidRPr="000B16D5" w:rsidRDefault="00F83D34" w:rsidP="00F83D34">
      <w:pPr>
        <w:pStyle w:val="ConsPlusNonformat"/>
        <w:jc w:val="center"/>
        <w:rPr>
          <w:sz w:val="24"/>
          <w:szCs w:val="24"/>
        </w:rPr>
      </w:pPr>
      <w:r w:rsidRPr="000B16D5">
        <w:rPr>
          <w:sz w:val="24"/>
          <w:szCs w:val="24"/>
        </w:rPr>
        <w:t>└───────────────────────────────────────────────┘</w:t>
      </w:r>
    </w:p>
    <w:p w:rsidR="00F83D34" w:rsidRPr="000B16D5" w:rsidRDefault="00F83D34" w:rsidP="00F83D34">
      <w:pPr>
        <w:pStyle w:val="ConsPlusNormal"/>
        <w:rPr>
          <w:rFonts w:ascii="Times New Roman" w:hAnsi="Times New Roman" w:cs="Times New Roman"/>
          <w:sz w:val="24"/>
          <w:szCs w:val="24"/>
        </w:rPr>
      </w:pPr>
    </w:p>
    <w:p w:rsidR="00F83D34" w:rsidRPr="000B16D5" w:rsidRDefault="00F83D34" w:rsidP="00F83D34">
      <w:pPr>
        <w:pStyle w:val="ConsPlusNormal"/>
        <w:jc w:val="right"/>
        <w:outlineLvl w:val="1"/>
        <w:rPr>
          <w:rFonts w:ascii="Times New Roman" w:hAnsi="Times New Roman" w:cs="Times New Roman"/>
          <w:sz w:val="24"/>
          <w:szCs w:val="24"/>
        </w:rPr>
      </w:pPr>
      <w:r w:rsidRPr="000B16D5">
        <w:rPr>
          <w:rFonts w:ascii="Times New Roman" w:hAnsi="Times New Roman" w:cs="Times New Roman"/>
          <w:sz w:val="24"/>
          <w:szCs w:val="24"/>
        </w:rPr>
        <w:t>Приложение № 2</w:t>
      </w:r>
    </w:p>
    <w:p w:rsidR="00F83D34" w:rsidRPr="000B16D5" w:rsidRDefault="00F83D34" w:rsidP="00F83D34">
      <w:pPr>
        <w:pStyle w:val="ConsPlusNormal"/>
        <w:jc w:val="right"/>
        <w:rPr>
          <w:rFonts w:ascii="Times New Roman" w:hAnsi="Times New Roman" w:cs="Times New Roman"/>
          <w:sz w:val="24"/>
          <w:szCs w:val="24"/>
        </w:rPr>
      </w:pPr>
      <w:r w:rsidRPr="000B16D5">
        <w:rPr>
          <w:rFonts w:ascii="Times New Roman" w:hAnsi="Times New Roman" w:cs="Times New Roman"/>
          <w:sz w:val="24"/>
          <w:szCs w:val="24"/>
        </w:rPr>
        <w:t>к административному регламенту</w:t>
      </w:r>
    </w:p>
    <w:p w:rsidR="00F83D34" w:rsidRPr="000B16D5" w:rsidRDefault="00F83D34" w:rsidP="00F83D34">
      <w:pPr>
        <w:pStyle w:val="ConsPlusNormal"/>
        <w:jc w:val="right"/>
        <w:rPr>
          <w:rFonts w:ascii="Times New Roman" w:hAnsi="Times New Roman" w:cs="Times New Roman"/>
          <w:sz w:val="24"/>
          <w:szCs w:val="24"/>
        </w:rPr>
      </w:pPr>
      <w:r w:rsidRPr="000B16D5">
        <w:rPr>
          <w:rFonts w:ascii="Times New Roman" w:hAnsi="Times New Roman" w:cs="Times New Roman"/>
          <w:sz w:val="24"/>
          <w:szCs w:val="24"/>
        </w:rPr>
        <w:t>по предоставлению муниципальной услуги</w:t>
      </w:r>
    </w:p>
    <w:p w:rsidR="00F83D34" w:rsidRPr="000B16D5" w:rsidRDefault="00F83D34" w:rsidP="00F83D34">
      <w:pPr>
        <w:pStyle w:val="ConsPlusNormal"/>
        <w:jc w:val="right"/>
        <w:rPr>
          <w:rFonts w:ascii="Times New Roman" w:hAnsi="Times New Roman" w:cs="Times New Roman"/>
          <w:sz w:val="24"/>
          <w:szCs w:val="24"/>
        </w:rPr>
      </w:pPr>
      <w:r w:rsidRPr="000B16D5">
        <w:rPr>
          <w:rFonts w:ascii="Times New Roman" w:hAnsi="Times New Roman" w:cs="Times New Roman"/>
          <w:sz w:val="24"/>
          <w:szCs w:val="24"/>
        </w:rPr>
        <w:t>«Предоставление информации об очередности</w:t>
      </w:r>
    </w:p>
    <w:p w:rsidR="00F83D34" w:rsidRPr="000B16D5" w:rsidRDefault="00F83D34" w:rsidP="00F83D34">
      <w:pPr>
        <w:pStyle w:val="ConsPlusNormal"/>
        <w:jc w:val="right"/>
        <w:rPr>
          <w:rFonts w:ascii="Times New Roman" w:hAnsi="Times New Roman" w:cs="Times New Roman"/>
          <w:sz w:val="24"/>
          <w:szCs w:val="24"/>
        </w:rPr>
      </w:pPr>
      <w:r w:rsidRPr="000B16D5">
        <w:rPr>
          <w:rFonts w:ascii="Times New Roman" w:hAnsi="Times New Roman" w:cs="Times New Roman"/>
          <w:sz w:val="24"/>
          <w:szCs w:val="24"/>
        </w:rPr>
        <w:t>предоставления жилых помещений на условиях</w:t>
      </w:r>
    </w:p>
    <w:p w:rsidR="00F83D34" w:rsidRPr="000B16D5" w:rsidRDefault="00F83D34" w:rsidP="00F83D34">
      <w:pPr>
        <w:pStyle w:val="ConsPlusNormal"/>
        <w:jc w:val="right"/>
        <w:rPr>
          <w:rFonts w:ascii="Times New Roman" w:hAnsi="Times New Roman" w:cs="Times New Roman"/>
          <w:sz w:val="24"/>
          <w:szCs w:val="24"/>
        </w:rPr>
      </w:pPr>
      <w:r w:rsidRPr="000B16D5">
        <w:rPr>
          <w:rFonts w:ascii="Times New Roman" w:hAnsi="Times New Roman" w:cs="Times New Roman"/>
          <w:sz w:val="24"/>
          <w:szCs w:val="24"/>
        </w:rPr>
        <w:t>социального найма»</w:t>
      </w:r>
    </w:p>
    <w:p w:rsidR="00F83D34" w:rsidRPr="000B16D5" w:rsidRDefault="00F83D34" w:rsidP="00F83D34">
      <w:pPr>
        <w:pStyle w:val="ConsPlusNormal"/>
        <w:rPr>
          <w:rFonts w:ascii="Times New Roman" w:hAnsi="Times New Roman" w:cs="Times New Roman"/>
          <w:sz w:val="24"/>
          <w:szCs w:val="24"/>
        </w:rPr>
      </w:pPr>
    </w:p>
    <w:p w:rsidR="00F83D34" w:rsidRPr="000B16D5" w:rsidRDefault="00F83D34" w:rsidP="00F83D34">
      <w:pPr>
        <w:pStyle w:val="ConsPlusTitle"/>
        <w:jc w:val="center"/>
        <w:rPr>
          <w:rFonts w:ascii="Times New Roman" w:hAnsi="Times New Roman" w:cs="Times New Roman"/>
          <w:sz w:val="24"/>
          <w:szCs w:val="24"/>
        </w:rPr>
      </w:pPr>
      <w:bookmarkStart w:id="4" w:name="Par297"/>
      <w:bookmarkEnd w:id="4"/>
      <w:r w:rsidRPr="000B16D5">
        <w:rPr>
          <w:rFonts w:ascii="Times New Roman" w:hAnsi="Times New Roman" w:cs="Times New Roman"/>
          <w:sz w:val="24"/>
          <w:szCs w:val="24"/>
        </w:rPr>
        <w:t>ОБРАЗЕЦ ЗАЯВЛЕНИЯ</w:t>
      </w:r>
    </w:p>
    <w:p w:rsidR="00F83D34" w:rsidRPr="000B16D5" w:rsidRDefault="00F83D34" w:rsidP="00F83D34">
      <w:pPr>
        <w:pStyle w:val="ConsPlusNormal"/>
        <w:jc w:val="center"/>
        <w:rPr>
          <w:rFonts w:ascii="Times New Roman" w:hAnsi="Times New Roman" w:cs="Times New Roman"/>
          <w:sz w:val="24"/>
          <w:szCs w:val="24"/>
        </w:rPr>
      </w:pPr>
    </w:p>
    <w:p w:rsidR="00F83D34" w:rsidRPr="000B16D5" w:rsidRDefault="00F83D34" w:rsidP="00F83D34">
      <w:pPr>
        <w:pStyle w:val="ConsPlusNonformat"/>
        <w:jc w:val="right"/>
        <w:rPr>
          <w:rFonts w:ascii="Times New Roman" w:hAnsi="Times New Roman" w:cs="Times New Roman"/>
          <w:sz w:val="24"/>
          <w:szCs w:val="24"/>
        </w:rPr>
      </w:pPr>
      <w:r w:rsidRPr="000B16D5">
        <w:rPr>
          <w:rFonts w:ascii="Times New Roman" w:hAnsi="Times New Roman" w:cs="Times New Roman"/>
          <w:sz w:val="24"/>
          <w:szCs w:val="24"/>
        </w:rPr>
        <w:t xml:space="preserve">                                        Главе администрации _________________</w:t>
      </w:r>
    </w:p>
    <w:p w:rsidR="00F83D34" w:rsidRPr="000B16D5" w:rsidRDefault="00F83D34" w:rsidP="00F83D34">
      <w:pPr>
        <w:pStyle w:val="ConsPlusNonformat"/>
        <w:jc w:val="right"/>
        <w:rPr>
          <w:rFonts w:ascii="Times New Roman" w:hAnsi="Times New Roman" w:cs="Times New Roman"/>
          <w:sz w:val="24"/>
          <w:szCs w:val="24"/>
        </w:rPr>
      </w:pPr>
      <w:r w:rsidRPr="000B16D5">
        <w:rPr>
          <w:rFonts w:ascii="Times New Roman" w:hAnsi="Times New Roman" w:cs="Times New Roman"/>
          <w:sz w:val="24"/>
          <w:szCs w:val="24"/>
        </w:rPr>
        <w:t xml:space="preserve">                                        от __________________________________</w:t>
      </w:r>
    </w:p>
    <w:p w:rsidR="00F83D34" w:rsidRPr="000B16D5" w:rsidRDefault="00F83D34" w:rsidP="00F83D34">
      <w:pPr>
        <w:pStyle w:val="ConsPlusNonformat"/>
        <w:jc w:val="right"/>
        <w:rPr>
          <w:rFonts w:ascii="Times New Roman" w:hAnsi="Times New Roman" w:cs="Times New Roman"/>
          <w:sz w:val="24"/>
          <w:szCs w:val="24"/>
        </w:rPr>
      </w:pPr>
      <w:r w:rsidRPr="000B16D5">
        <w:rPr>
          <w:rFonts w:ascii="Times New Roman" w:hAnsi="Times New Roman" w:cs="Times New Roman"/>
          <w:sz w:val="24"/>
          <w:szCs w:val="24"/>
        </w:rPr>
        <w:t xml:space="preserve">                                        _____________________________________</w:t>
      </w:r>
    </w:p>
    <w:p w:rsidR="00F83D34" w:rsidRPr="000B16D5" w:rsidRDefault="00F83D34" w:rsidP="000B16D5">
      <w:pPr>
        <w:pStyle w:val="ConsPlusNonformat"/>
        <w:jc w:val="right"/>
        <w:rPr>
          <w:rFonts w:ascii="Times New Roman" w:hAnsi="Times New Roman" w:cs="Times New Roman"/>
          <w:sz w:val="24"/>
          <w:szCs w:val="24"/>
        </w:rPr>
      </w:pPr>
      <w:r w:rsidRPr="000B16D5">
        <w:rPr>
          <w:rFonts w:ascii="Times New Roman" w:hAnsi="Times New Roman" w:cs="Times New Roman"/>
          <w:sz w:val="24"/>
          <w:szCs w:val="24"/>
        </w:rPr>
        <w:t xml:space="preserve">                                        проживающего(ей) по адресу:  </w:t>
      </w:r>
      <w:r w:rsidR="000B16D5">
        <w:rPr>
          <w:rFonts w:ascii="Times New Roman" w:hAnsi="Times New Roman" w:cs="Times New Roman"/>
          <w:sz w:val="24"/>
          <w:szCs w:val="24"/>
        </w:rPr>
        <w:t xml:space="preserve">                              </w:t>
      </w:r>
    </w:p>
    <w:p w:rsidR="00F83D34" w:rsidRPr="000B16D5" w:rsidRDefault="00F83D34" w:rsidP="00F83D34">
      <w:pPr>
        <w:pStyle w:val="ConsPlusNonformat"/>
        <w:jc w:val="right"/>
        <w:rPr>
          <w:rFonts w:ascii="Times New Roman" w:hAnsi="Times New Roman" w:cs="Times New Roman"/>
          <w:sz w:val="24"/>
          <w:szCs w:val="24"/>
        </w:rPr>
      </w:pPr>
      <w:r w:rsidRPr="000B16D5">
        <w:rPr>
          <w:rFonts w:ascii="Times New Roman" w:hAnsi="Times New Roman" w:cs="Times New Roman"/>
          <w:sz w:val="24"/>
          <w:szCs w:val="24"/>
        </w:rPr>
        <w:t xml:space="preserve">                                        _____________________________________</w:t>
      </w:r>
    </w:p>
    <w:p w:rsidR="00F83D34" w:rsidRPr="000B16D5" w:rsidRDefault="00F83D34" w:rsidP="00F83D34">
      <w:pPr>
        <w:pStyle w:val="ConsPlusNonformat"/>
        <w:jc w:val="right"/>
        <w:rPr>
          <w:rFonts w:ascii="Times New Roman" w:hAnsi="Times New Roman" w:cs="Times New Roman"/>
          <w:sz w:val="24"/>
          <w:szCs w:val="24"/>
        </w:rPr>
      </w:pPr>
      <w:r w:rsidRPr="000B16D5">
        <w:rPr>
          <w:rFonts w:ascii="Times New Roman" w:hAnsi="Times New Roman" w:cs="Times New Roman"/>
          <w:sz w:val="24"/>
          <w:szCs w:val="24"/>
        </w:rPr>
        <w:t xml:space="preserve">                                        постоянно зарегистрированного(ой)  по</w:t>
      </w:r>
    </w:p>
    <w:p w:rsidR="00F83D34" w:rsidRPr="000B16D5" w:rsidRDefault="00F83D34" w:rsidP="00F83D34">
      <w:pPr>
        <w:pStyle w:val="ConsPlusNonformat"/>
        <w:jc w:val="right"/>
        <w:rPr>
          <w:rFonts w:ascii="Times New Roman" w:hAnsi="Times New Roman" w:cs="Times New Roman"/>
          <w:sz w:val="24"/>
          <w:szCs w:val="24"/>
        </w:rPr>
      </w:pPr>
      <w:r w:rsidRPr="000B16D5">
        <w:rPr>
          <w:rFonts w:ascii="Times New Roman" w:hAnsi="Times New Roman" w:cs="Times New Roman"/>
          <w:sz w:val="24"/>
          <w:szCs w:val="24"/>
        </w:rPr>
        <w:t xml:space="preserve">                                        адресу:</w:t>
      </w:r>
    </w:p>
    <w:p w:rsidR="00F83D34" w:rsidRPr="000B16D5" w:rsidRDefault="00F83D34" w:rsidP="00F83D34">
      <w:pPr>
        <w:pStyle w:val="ConsPlusNonformat"/>
        <w:jc w:val="right"/>
        <w:rPr>
          <w:rFonts w:ascii="Times New Roman" w:hAnsi="Times New Roman" w:cs="Times New Roman"/>
          <w:sz w:val="24"/>
          <w:szCs w:val="24"/>
        </w:rPr>
      </w:pPr>
      <w:r w:rsidRPr="000B16D5">
        <w:rPr>
          <w:rFonts w:ascii="Times New Roman" w:hAnsi="Times New Roman" w:cs="Times New Roman"/>
          <w:sz w:val="24"/>
          <w:szCs w:val="24"/>
        </w:rPr>
        <w:t xml:space="preserve">                                        _____________________________________</w:t>
      </w:r>
    </w:p>
    <w:p w:rsidR="00F83D34" w:rsidRPr="000B16D5" w:rsidRDefault="00F83D34" w:rsidP="00F83D34">
      <w:pPr>
        <w:pStyle w:val="ConsPlusNonformat"/>
        <w:jc w:val="right"/>
        <w:rPr>
          <w:rFonts w:ascii="Times New Roman" w:hAnsi="Times New Roman" w:cs="Times New Roman"/>
          <w:sz w:val="24"/>
          <w:szCs w:val="24"/>
        </w:rPr>
      </w:pPr>
      <w:r w:rsidRPr="000B16D5">
        <w:rPr>
          <w:rFonts w:ascii="Times New Roman" w:hAnsi="Times New Roman" w:cs="Times New Roman"/>
          <w:sz w:val="24"/>
          <w:szCs w:val="24"/>
        </w:rPr>
        <w:t xml:space="preserve">                                        _____________________________________</w:t>
      </w:r>
    </w:p>
    <w:p w:rsidR="00F83D34" w:rsidRPr="000B16D5" w:rsidRDefault="00F83D34" w:rsidP="00F83D34">
      <w:pPr>
        <w:pStyle w:val="ConsPlusNormal"/>
        <w:jc w:val="center"/>
        <w:rPr>
          <w:rFonts w:ascii="Times New Roman" w:hAnsi="Times New Roman" w:cs="Times New Roman"/>
          <w:sz w:val="24"/>
          <w:szCs w:val="24"/>
        </w:rPr>
      </w:pPr>
    </w:p>
    <w:p w:rsidR="00F83D34" w:rsidRPr="000B16D5" w:rsidRDefault="00F83D34" w:rsidP="00F83D34">
      <w:pPr>
        <w:pStyle w:val="ConsPlusNormal"/>
        <w:jc w:val="center"/>
        <w:rPr>
          <w:rFonts w:ascii="Times New Roman" w:hAnsi="Times New Roman" w:cs="Times New Roman"/>
          <w:sz w:val="24"/>
          <w:szCs w:val="24"/>
        </w:rPr>
      </w:pPr>
    </w:p>
    <w:p w:rsidR="00F83D34" w:rsidRPr="000B16D5" w:rsidRDefault="00F83D34" w:rsidP="00F83D34">
      <w:pPr>
        <w:pStyle w:val="ConsPlusTitle"/>
        <w:jc w:val="center"/>
        <w:rPr>
          <w:rFonts w:ascii="Times New Roman" w:hAnsi="Times New Roman" w:cs="Times New Roman"/>
          <w:sz w:val="24"/>
          <w:szCs w:val="24"/>
        </w:rPr>
      </w:pPr>
      <w:bookmarkStart w:id="5" w:name="Par314"/>
      <w:bookmarkEnd w:id="5"/>
      <w:r w:rsidRPr="000B16D5">
        <w:rPr>
          <w:rFonts w:ascii="Times New Roman" w:hAnsi="Times New Roman" w:cs="Times New Roman"/>
          <w:sz w:val="24"/>
          <w:szCs w:val="24"/>
        </w:rPr>
        <w:t>ЗАЯВЛЕНИЕ</w:t>
      </w:r>
    </w:p>
    <w:p w:rsidR="00F83D34" w:rsidRPr="000B16D5" w:rsidRDefault="00F83D34" w:rsidP="00F83D34">
      <w:pPr>
        <w:pStyle w:val="ConsPlusNormal"/>
        <w:jc w:val="center"/>
        <w:rPr>
          <w:rFonts w:ascii="Times New Roman" w:hAnsi="Times New Roman" w:cs="Times New Roman"/>
          <w:sz w:val="24"/>
          <w:szCs w:val="24"/>
        </w:rPr>
      </w:pPr>
    </w:p>
    <w:p w:rsidR="00F83D34" w:rsidRPr="000B16D5" w:rsidRDefault="00F83D34" w:rsidP="000B16D5">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Прошу предоставить сведения о номере очереди в общем (внеочередном, первоочередном) списке граждан, нуждающихся в жилых помещениях, предоставляемых по договорам социального найма.</w:t>
      </w:r>
    </w:p>
    <w:p w:rsidR="00F83D34" w:rsidRPr="000B16D5" w:rsidRDefault="00F83D34" w:rsidP="00F83D34">
      <w:pPr>
        <w:pStyle w:val="ConsPlusNormal"/>
        <w:jc w:val="both"/>
        <w:rPr>
          <w:rFonts w:ascii="Times New Roman" w:hAnsi="Times New Roman" w:cs="Times New Roman"/>
          <w:sz w:val="24"/>
          <w:szCs w:val="24"/>
        </w:rPr>
      </w:pP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«____» _________________20____г.</w:t>
      </w:r>
    </w:p>
    <w:p w:rsidR="00F83D34" w:rsidRPr="000B16D5" w:rsidRDefault="00F83D34" w:rsidP="00F83D34">
      <w:pPr>
        <w:pStyle w:val="ConsPlusNormal"/>
        <w:jc w:val="both"/>
        <w:rPr>
          <w:rFonts w:ascii="Times New Roman" w:hAnsi="Times New Roman" w:cs="Times New Roman"/>
          <w:sz w:val="24"/>
          <w:szCs w:val="24"/>
        </w:rPr>
      </w:pPr>
    </w:p>
    <w:p w:rsidR="00F83D34" w:rsidRPr="000B16D5" w:rsidRDefault="00F83D34" w:rsidP="00F83D34">
      <w:pPr>
        <w:pStyle w:val="ConsPlusNonformat"/>
        <w:rPr>
          <w:rFonts w:ascii="Times New Roman" w:hAnsi="Times New Roman" w:cs="Times New Roman"/>
          <w:sz w:val="24"/>
          <w:szCs w:val="24"/>
        </w:rPr>
      </w:pPr>
      <w:r w:rsidRPr="000B16D5">
        <w:rPr>
          <w:rFonts w:ascii="Times New Roman" w:hAnsi="Times New Roman" w:cs="Times New Roman"/>
          <w:sz w:val="24"/>
          <w:szCs w:val="24"/>
        </w:rPr>
        <w:t>_________________________                     ____________________________</w:t>
      </w:r>
    </w:p>
    <w:p w:rsidR="00F83D34" w:rsidRPr="000B16D5" w:rsidRDefault="00F83D34" w:rsidP="00F83D34">
      <w:pPr>
        <w:pStyle w:val="ConsPlusNonformat"/>
        <w:rPr>
          <w:rFonts w:ascii="Times New Roman" w:hAnsi="Times New Roman" w:cs="Times New Roman"/>
          <w:sz w:val="24"/>
          <w:szCs w:val="24"/>
        </w:rPr>
      </w:pPr>
      <w:r w:rsidRPr="000B16D5">
        <w:rPr>
          <w:rFonts w:ascii="Times New Roman" w:hAnsi="Times New Roman" w:cs="Times New Roman"/>
          <w:sz w:val="24"/>
          <w:szCs w:val="24"/>
        </w:rPr>
        <w:t xml:space="preserve">       (подпись заявителя)                                     (расшифровка подписи)</w:t>
      </w:r>
    </w:p>
    <w:p w:rsidR="00F83D34" w:rsidRPr="000B16D5" w:rsidRDefault="00F83D34" w:rsidP="00F83D34">
      <w:pPr>
        <w:pStyle w:val="ConsPlusNormal"/>
        <w:ind w:firstLine="540"/>
        <w:jc w:val="both"/>
        <w:rPr>
          <w:rFonts w:ascii="Times New Roman" w:hAnsi="Times New Roman" w:cs="Times New Roman"/>
          <w:sz w:val="24"/>
          <w:szCs w:val="24"/>
        </w:rPr>
      </w:pPr>
    </w:p>
    <w:p w:rsidR="00F83D34" w:rsidRPr="000B16D5" w:rsidRDefault="00F83D34" w:rsidP="00F83D34">
      <w:pPr>
        <w:pStyle w:val="ConsPlusNormal"/>
        <w:jc w:val="both"/>
        <w:rPr>
          <w:rFonts w:ascii="Times New Roman" w:hAnsi="Times New Roman" w:cs="Times New Roman"/>
          <w:sz w:val="24"/>
          <w:szCs w:val="24"/>
        </w:rPr>
      </w:pPr>
    </w:p>
    <w:p w:rsidR="00F83D34" w:rsidRPr="000B16D5" w:rsidRDefault="00F83D34" w:rsidP="00F83D34">
      <w:pPr>
        <w:pStyle w:val="ConsPlusNormal"/>
        <w:jc w:val="right"/>
        <w:outlineLvl w:val="1"/>
        <w:rPr>
          <w:rFonts w:ascii="Times New Roman" w:hAnsi="Times New Roman" w:cs="Times New Roman"/>
          <w:sz w:val="24"/>
          <w:szCs w:val="24"/>
        </w:rPr>
      </w:pPr>
      <w:r w:rsidRPr="000B16D5">
        <w:rPr>
          <w:rFonts w:ascii="Times New Roman" w:hAnsi="Times New Roman" w:cs="Times New Roman"/>
          <w:sz w:val="24"/>
          <w:szCs w:val="24"/>
        </w:rPr>
        <w:t>Приложение № 3</w:t>
      </w:r>
    </w:p>
    <w:p w:rsidR="00F83D34" w:rsidRPr="000B16D5" w:rsidRDefault="00F83D34" w:rsidP="00F83D34">
      <w:pPr>
        <w:pStyle w:val="ConsPlusNormal"/>
        <w:jc w:val="right"/>
        <w:rPr>
          <w:rFonts w:ascii="Times New Roman" w:hAnsi="Times New Roman" w:cs="Times New Roman"/>
          <w:sz w:val="24"/>
          <w:szCs w:val="24"/>
        </w:rPr>
      </w:pPr>
      <w:r w:rsidRPr="000B16D5">
        <w:rPr>
          <w:rFonts w:ascii="Times New Roman" w:hAnsi="Times New Roman" w:cs="Times New Roman"/>
          <w:sz w:val="24"/>
          <w:szCs w:val="24"/>
        </w:rPr>
        <w:t>к административному регламенту</w:t>
      </w:r>
    </w:p>
    <w:p w:rsidR="00F83D34" w:rsidRPr="000B16D5" w:rsidRDefault="00F83D34" w:rsidP="00F83D34">
      <w:pPr>
        <w:pStyle w:val="ConsPlusNormal"/>
        <w:jc w:val="right"/>
        <w:rPr>
          <w:rFonts w:ascii="Times New Roman" w:hAnsi="Times New Roman" w:cs="Times New Roman"/>
          <w:sz w:val="24"/>
          <w:szCs w:val="24"/>
        </w:rPr>
      </w:pPr>
      <w:r w:rsidRPr="000B16D5">
        <w:rPr>
          <w:rFonts w:ascii="Times New Roman" w:hAnsi="Times New Roman" w:cs="Times New Roman"/>
          <w:sz w:val="24"/>
          <w:szCs w:val="24"/>
        </w:rPr>
        <w:t>по предоставлению муниципальной услуги</w:t>
      </w:r>
    </w:p>
    <w:p w:rsidR="00F83D34" w:rsidRPr="000B16D5" w:rsidRDefault="00F83D34" w:rsidP="00F83D34">
      <w:pPr>
        <w:pStyle w:val="ConsPlusNormal"/>
        <w:jc w:val="right"/>
        <w:rPr>
          <w:rFonts w:ascii="Times New Roman" w:hAnsi="Times New Roman" w:cs="Times New Roman"/>
          <w:sz w:val="24"/>
          <w:szCs w:val="24"/>
        </w:rPr>
      </w:pPr>
      <w:r w:rsidRPr="000B16D5">
        <w:rPr>
          <w:rFonts w:ascii="Times New Roman" w:hAnsi="Times New Roman" w:cs="Times New Roman"/>
          <w:sz w:val="24"/>
          <w:szCs w:val="24"/>
        </w:rPr>
        <w:t>«Предоставление информации об очередности</w:t>
      </w:r>
    </w:p>
    <w:p w:rsidR="00F83D34" w:rsidRPr="000B16D5" w:rsidRDefault="00F83D34" w:rsidP="00F83D34">
      <w:pPr>
        <w:pStyle w:val="ConsPlusNormal"/>
        <w:jc w:val="right"/>
        <w:rPr>
          <w:rFonts w:ascii="Times New Roman" w:hAnsi="Times New Roman" w:cs="Times New Roman"/>
          <w:sz w:val="24"/>
          <w:szCs w:val="24"/>
        </w:rPr>
      </w:pPr>
      <w:r w:rsidRPr="000B16D5">
        <w:rPr>
          <w:rFonts w:ascii="Times New Roman" w:hAnsi="Times New Roman" w:cs="Times New Roman"/>
          <w:sz w:val="24"/>
          <w:szCs w:val="24"/>
        </w:rPr>
        <w:t>предоставления жилых помещений на условиях</w:t>
      </w:r>
    </w:p>
    <w:p w:rsidR="00F83D34" w:rsidRPr="000B16D5" w:rsidRDefault="00F83D34" w:rsidP="00F83D34">
      <w:pPr>
        <w:pStyle w:val="ConsPlusNormal"/>
        <w:jc w:val="right"/>
        <w:rPr>
          <w:rFonts w:ascii="Times New Roman" w:hAnsi="Times New Roman" w:cs="Times New Roman"/>
          <w:sz w:val="24"/>
          <w:szCs w:val="24"/>
        </w:rPr>
      </w:pPr>
      <w:r w:rsidRPr="000B16D5">
        <w:rPr>
          <w:rFonts w:ascii="Times New Roman" w:hAnsi="Times New Roman" w:cs="Times New Roman"/>
          <w:sz w:val="24"/>
          <w:szCs w:val="24"/>
        </w:rPr>
        <w:t>социального найма»</w:t>
      </w:r>
    </w:p>
    <w:p w:rsidR="00F83D34" w:rsidRPr="000B16D5" w:rsidRDefault="00F83D34" w:rsidP="00F83D34">
      <w:pPr>
        <w:pStyle w:val="ConsPlusNormal"/>
        <w:jc w:val="right"/>
        <w:rPr>
          <w:rFonts w:ascii="Times New Roman" w:hAnsi="Times New Roman" w:cs="Times New Roman"/>
          <w:sz w:val="24"/>
          <w:szCs w:val="24"/>
        </w:rPr>
      </w:pPr>
    </w:p>
    <w:p w:rsidR="00F83D34" w:rsidRPr="000B16D5" w:rsidRDefault="00F83D34" w:rsidP="00F83D34">
      <w:pPr>
        <w:pStyle w:val="ConsPlusNormal"/>
        <w:jc w:val="right"/>
        <w:rPr>
          <w:rFonts w:ascii="Times New Roman" w:hAnsi="Times New Roman" w:cs="Times New Roman"/>
          <w:sz w:val="24"/>
          <w:szCs w:val="24"/>
        </w:rPr>
      </w:pPr>
    </w:p>
    <w:p w:rsidR="00F83D34" w:rsidRPr="000B16D5" w:rsidRDefault="00F83D34" w:rsidP="00F83D34">
      <w:pPr>
        <w:pStyle w:val="ConsPlusNormal"/>
        <w:jc w:val="center"/>
        <w:rPr>
          <w:rFonts w:ascii="Times New Roman" w:hAnsi="Times New Roman" w:cs="Times New Roman"/>
          <w:sz w:val="24"/>
          <w:szCs w:val="24"/>
        </w:rPr>
      </w:pPr>
      <w:r w:rsidRPr="000B16D5">
        <w:rPr>
          <w:rFonts w:ascii="Times New Roman" w:hAnsi="Times New Roman" w:cs="Times New Roman"/>
          <w:sz w:val="24"/>
          <w:szCs w:val="24"/>
        </w:rPr>
        <w:t>ОБРАЗЕЦ ЖАЛОБЫ</w:t>
      </w:r>
    </w:p>
    <w:p w:rsidR="00F83D34" w:rsidRPr="000B16D5" w:rsidRDefault="00F83D34" w:rsidP="00F83D34">
      <w:pPr>
        <w:pStyle w:val="ConsPlusNormal"/>
        <w:jc w:val="center"/>
        <w:rPr>
          <w:rFonts w:ascii="Times New Roman" w:hAnsi="Times New Roman" w:cs="Times New Roman"/>
          <w:sz w:val="24"/>
          <w:szCs w:val="24"/>
        </w:rPr>
      </w:pPr>
    </w:p>
    <w:p w:rsidR="00F83D34" w:rsidRPr="000B16D5" w:rsidRDefault="00F83D34" w:rsidP="00F83D34">
      <w:pPr>
        <w:pStyle w:val="ConsPlusNormal"/>
        <w:jc w:val="center"/>
        <w:rPr>
          <w:rFonts w:ascii="Times New Roman" w:hAnsi="Times New Roman" w:cs="Times New Roman"/>
          <w:sz w:val="24"/>
          <w:szCs w:val="24"/>
        </w:rPr>
      </w:pPr>
    </w:p>
    <w:p w:rsidR="00F83D34" w:rsidRPr="000B16D5" w:rsidRDefault="00F83D34" w:rsidP="00F83D34">
      <w:pPr>
        <w:pStyle w:val="ConsPlusNonformat"/>
        <w:jc w:val="right"/>
        <w:rPr>
          <w:rFonts w:ascii="Times New Roman" w:hAnsi="Times New Roman" w:cs="Times New Roman"/>
          <w:sz w:val="24"/>
          <w:szCs w:val="24"/>
        </w:rPr>
      </w:pPr>
      <w:r w:rsidRPr="000B16D5">
        <w:rPr>
          <w:rFonts w:ascii="Times New Roman" w:hAnsi="Times New Roman" w:cs="Times New Roman"/>
          <w:sz w:val="24"/>
          <w:szCs w:val="24"/>
        </w:rPr>
        <w:t xml:space="preserve">                                                     Главе администрации ______________________</w:t>
      </w:r>
    </w:p>
    <w:p w:rsidR="00F83D34" w:rsidRPr="000B16D5" w:rsidRDefault="00F83D34" w:rsidP="00F83D34">
      <w:pPr>
        <w:pStyle w:val="ConsPlusNonformat"/>
        <w:jc w:val="right"/>
        <w:rPr>
          <w:rFonts w:ascii="Times New Roman" w:hAnsi="Times New Roman" w:cs="Times New Roman"/>
          <w:sz w:val="24"/>
          <w:szCs w:val="24"/>
        </w:rPr>
      </w:pPr>
    </w:p>
    <w:p w:rsidR="00F83D34" w:rsidRPr="000B16D5" w:rsidRDefault="00F83D34" w:rsidP="00F83D34">
      <w:pPr>
        <w:pStyle w:val="ConsPlusNonformat"/>
        <w:jc w:val="right"/>
        <w:rPr>
          <w:rFonts w:ascii="Times New Roman" w:hAnsi="Times New Roman" w:cs="Times New Roman"/>
          <w:sz w:val="24"/>
          <w:szCs w:val="24"/>
        </w:rPr>
      </w:pPr>
      <w:r w:rsidRPr="000B16D5">
        <w:rPr>
          <w:rFonts w:ascii="Times New Roman" w:hAnsi="Times New Roman" w:cs="Times New Roman"/>
          <w:sz w:val="24"/>
          <w:szCs w:val="24"/>
        </w:rPr>
        <w:t xml:space="preserve">                                                           от ____________________________________</w:t>
      </w:r>
    </w:p>
    <w:p w:rsidR="00F83D34" w:rsidRPr="000B16D5" w:rsidRDefault="00F83D34" w:rsidP="00F83D34">
      <w:pPr>
        <w:pStyle w:val="ConsPlusNonformat"/>
        <w:jc w:val="right"/>
        <w:rPr>
          <w:rFonts w:ascii="Times New Roman" w:hAnsi="Times New Roman" w:cs="Times New Roman"/>
          <w:sz w:val="24"/>
          <w:szCs w:val="24"/>
        </w:rPr>
      </w:pPr>
      <w:r w:rsidRPr="000B16D5">
        <w:rPr>
          <w:rFonts w:ascii="Times New Roman" w:hAnsi="Times New Roman" w:cs="Times New Roman"/>
          <w:sz w:val="24"/>
          <w:szCs w:val="24"/>
        </w:rPr>
        <w:t xml:space="preserve">                                                                 (Ф.И.О. гражданина, адрес проживания)</w:t>
      </w:r>
    </w:p>
    <w:p w:rsidR="00F83D34" w:rsidRPr="000B16D5" w:rsidRDefault="00F83D34" w:rsidP="00F83D34">
      <w:pPr>
        <w:pStyle w:val="ConsPlusNormal"/>
        <w:jc w:val="right"/>
        <w:rPr>
          <w:rFonts w:ascii="Times New Roman" w:hAnsi="Times New Roman" w:cs="Times New Roman"/>
          <w:sz w:val="24"/>
          <w:szCs w:val="24"/>
        </w:rPr>
      </w:pPr>
    </w:p>
    <w:p w:rsidR="00F83D34" w:rsidRPr="000B16D5" w:rsidRDefault="00F83D34" w:rsidP="00F83D34">
      <w:pPr>
        <w:pStyle w:val="ConsPlusNormal"/>
        <w:rPr>
          <w:rFonts w:ascii="Times New Roman" w:hAnsi="Times New Roman" w:cs="Times New Roman"/>
          <w:sz w:val="24"/>
          <w:szCs w:val="24"/>
        </w:rPr>
      </w:pPr>
    </w:p>
    <w:p w:rsidR="00F83D34" w:rsidRPr="000B16D5" w:rsidRDefault="00F83D34" w:rsidP="00F83D34">
      <w:pPr>
        <w:pStyle w:val="ConsPlusTitle"/>
        <w:jc w:val="center"/>
        <w:rPr>
          <w:rFonts w:ascii="Times New Roman" w:hAnsi="Times New Roman" w:cs="Times New Roman"/>
          <w:sz w:val="24"/>
          <w:szCs w:val="24"/>
        </w:rPr>
      </w:pPr>
      <w:r w:rsidRPr="000B16D5">
        <w:rPr>
          <w:rFonts w:ascii="Times New Roman" w:hAnsi="Times New Roman" w:cs="Times New Roman"/>
          <w:sz w:val="24"/>
          <w:szCs w:val="24"/>
        </w:rPr>
        <w:t>ЖАЛОБА</w:t>
      </w:r>
    </w:p>
    <w:p w:rsidR="00F83D34" w:rsidRPr="000B16D5" w:rsidRDefault="00F83D34" w:rsidP="00F83D34">
      <w:pPr>
        <w:pStyle w:val="ConsPlusNormal"/>
        <w:jc w:val="center"/>
        <w:rPr>
          <w:rFonts w:ascii="Times New Roman" w:hAnsi="Times New Roman" w:cs="Times New Roman"/>
          <w:sz w:val="24"/>
          <w:szCs w:val="24"/>
        </w:rPr>
      </w:pP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На ________________________________________________________________________</w:t>
      </w:r>
    </w:p>
    <w:p w:rsidR="00F83D34" w:rsidRPr="000B16D5" w:rsidRDefault="00F83D34" w:rsidP="00F83D34">
      <w:pPr>
        <w:pStyle w:val="ConsPlusNormal"/>
        <w:jc w:val="center"/>
        <w:rPr>
          <w:rFonts w:ascii="Times New Roman" w:hAnsi="Times New Roman" w:cs="Times New Roman"/>
          <w:sz w:val="24"/>
          <w:szCs w:val="24"/>
        </w:rPr>
      </w:pPr>
      <w:r w:rsidRPr="000B16D5">
        <w:rPr>
          <w:rFonts w:ascii="Times New Roman" w:hAnsi="Times New Roman" w:cs="Times New Roman"/>
          <w:sz w:val="24"/>
          <w:szCs w:val="24"/>
        </w:rPr>
        <w:t>(Ф.И.О. и должность специалиста, решение, действие</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___________________________________________________________________________</w:t>
      </w:r>
    </w:p>
    <w:p w:rsidR="00F83D34" w:rsidRPr="000B16D5" w:rsidRDefault="00F83D34" w:rsidP="00F83D34">
      <w:pPr>
        <w:pStyle w:val="ConsPlusNormal"/>
        <w:jc w:val="center"/>
        <w:rPr>
          <w:rFonts w:ascii="Times New Roman" w:hAnsi="Times New Roman" w:cs="Times New Roman"/>
          <w:sz w:val="24"/>
          <w:szCs w:val="24"/>
        </w:rPr>
      </w:pPr>
      <w:r w:rsidRPr="000B16D5">
        <w:rPr>
          <w:rFonts w:ascii="Times New Roman" w:hAnsi="Times New Roman" w:cs="Times New Roman"/>
          <w:sz w:val="24"/>
          <w:szCs w:val="24"/>
        </w:rPr>
        <w:t>(бездействие) которого обжалуется)</w:t>
      </w: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Суть жалобы: _______________________________________________________________</w:t>
      </w:r>
    </w:p>
    <w:p w:rsidR="00F83D34" w:rsidRPr="000B16D5" w:rsidRDefault="00F83D34" w:rsidP="00F83D34">
      <w:pPr>
        <w:pStyle w:val="ConsPlusNormal"/>
        <w:jc w:val="center"/>
        <w:rPr>
          <w:rFonts w:ascii="Times New Roman" w:hAnsi="Times New Roman" w:cs="Times New Roman"/>
          <w:sz w:val="24"/>
          <w:szCs w:val="24"/>
        </w:rPr>
      </w:pPr>
      <w:r w:rsidRPr="000B16D5">
        <w:rPr>
          <w:rFonts w:ascii="Times New Roman" w:hAnsi="Times New Roman" w:cs="Times New Roman"/>
          <w:sz w:val="24"/>
          <w:szCs w:val="24"/>
        </w:rPr>
        <w:t xml:space="preserve">                               (краткое изложение обжалуемых действий (бездействия)</w:t>
      </w:r>
    </w:p>
    <w:p w:rsidR="00F83D34" w:rsidRPr="000B16D5" w:rsidRDefault="00F83D34" w:rsidP="00F83D34">
      <w:pPr>
        <w:pStyle w:val="ConsPlusNormal"/>
        <w:jc w:val="both"/>
        <w:rPr>
          <w:rFonts w:ascii="Times New Roman" w:hAnsi="Times New Roman" w:cs="Times New Roman"/>
          <w:sz w:val="24"/>
          <w:szCs w:val="24"/>
        </w:rPr>
      </w:pPr>
      <w:r w:rsidRPr="000B16D5">
        <w:rPr>
          <w:rFonts w:ascii="Times New Roman" w:hAnsi="Times New Roman" w:cs="Times New Roman"/>
          <w:sz w:val="24"/>
          <w:szCs w:val="24"/>
        </w:rPr>
        <w:t>________________________________________________________________________________</w:t>
      </w:r>
    </w:p>
    <w:p w:rsidR="00F83D34" w:rsidRPr="000B16D5" w:rsidRDefault="00F83D34" w:rsidP="00F83D34">
      <w:pPr>
        <w:pStyle w:val="ConsPlusNormal"/>
        <w:jc w:val="center"/>
        <w:rPr>
          <w:rFonts w:ascii="Times New Roman" w:hAnsi="Times New Roman" w:cs="Times New Roman"/>
          <w:sz w:val="24"/>
          <w:szCs w:val="24"/>
        </w:rPr>
      </w:pPr>
      <w:r w:rsidRPr="000B16D5">
        <w:rPr>
          <w:rFonts w:ascii="Times New Roman" w:hAnsi="Times New Roman" w:cs="Times New Roman"/>
          <w:sz w:val="24"/>
          <w:szCs w:val="24"/>
        </w:rPr>
        <w:t>с указанием оснований, (по которым лицо, подающее жалобу,</w:t>
      </w:r>
    </w:p>
    <w:p w:rsidR="00F83D34" w:rsidRPr="000B16D5" w:rsidRDefault="00F83D34" w:rsidP="00F83D34">
      <w:pPr>
        <w:pStyle w:val="ConsPlusNormal"/>
        <w:jc w:val="both"/>
        <w:rPr>
          <w:rFonts w:ascii="Times New Roman" w:hAnsi="Times New Roman" w:cs="Times New Roman"/>
          <w:sz w:val="24"/>
          <w:szCs w:val="24"/>
        </w:rPr>
      </w:pPr>
      <w:r w:rsidRPr="000B16D5">
        <w:rPr>
          <w:rFonts w:ascii="Times New Roman" w:hAnsi="Times New Roman" w:cs="Times New Roman"/>
          <w:sz w:val="24"/>
          <w:szCs w:val="24"/>
        </w:rPr>
        <w:t>________________________________________________________________________________</w:t>
      </w:r>
    </w:p>
    <w:p w:rsidR="00F83D34" w:rsidRPr="000B16D5" w:rsidRDefault="00F83D34" w:rsidP="00F83D34">
      <w:pPr>
        <w:pStyle w:val="ConsPlusNormal"/>
        <w:jc w:val="center"/>
        <w:rPr>
          <w:rFonts w:ascii="Times New Roman" w:hAnsi="Times New Roman" w:cs="Times New Roman"/>
          <w:sz w:val="24"/>
          <w:szCs w:val="24"/>
        </w:rPr>
      </w:pPr>
      <w:r w:rsidRPr="000B16D5">
        <w:rPr>
          <w:rFonts w:ascii="Times New Roman" w:hAnsi="Times New Roman" w:cs="Times New Roman"/>
          <w:sz w:val="24"/>
          <w:szCs w:val="24"/>
        </w:rPr>
        <w:t>не согласно с принятым решением, действием (бездействием)</w:t>
      </w:r>
    </w:p>
    <w:p w:rsidR="00F83D34" w:rsidRPr="000B16D5" w:rsidRDefault="00F83D34" w:rsidP="00F83D34">
      <w:pPr>
        <w:pStyle w:val="ConsPlusNormal"/>
        <w:jc w:val="right"/>
        <w:rPr>
          <w:rFonts w:ascii="Times New Roman" w:hAnsi="Times New Roman" w:cs="Times New Roman"/>
          <w:sz w:val="24"/>
          <w:szCs w:val="24"/>
        </w:rPr>
      </w:pPr>
    </w:p>
    <w:p w:rsidR="00F83D34" w:rsidRPr="000B16D5" w:rsidRDefault="00F83D34" w:rsidP="00F83D34">
      <w:pPr>
        <w:pStyle w:val="ConsPlusNormal"/>
        <w:ind w:firstLine="540"/>
        <w:jc w:val="both"/>
        <w:rPr>
          <w:rFonts w:ascii="Times New Roman" w:hAnsi="Times New Roman" w:cs="Times New Roman"/>
          <w:sz w:val="24"/>
          <w:szCs w:val="24"/>
        </w:rPr>
      </w:pPr>
      <w:r w:rsidRPr="000B16D5">
        <w:rPr>
          <w:rFonts w:ascii="Times New Roman" w:hAnsi="Times New Roman" w:cs="Times New Roman"/>
          <w:sz w:val="24"/>
          <w:szCs w:val="24"/>
        </w:rPr>
        <w:t>Перечень прилагаемых документов:</w:t>
      </w:r>
    </w:p>
    <w:p w:rsidR="00F83D34" w:rsidRPr="000B16D5" w:rsidRDefault="00F83D34" w:rsidP="00F83D34">
      <w:pPr>
        <w:pStyle w:val="ConsPlusNormal"/>
        <w:jc w:val="center"/>
        <w:rPr>
          <w:rFonts w:ascii="Times New Roman" w:hAnsi="Times New Roman" w:cs="Times New Roman"/>
          <w:sz w:val="24"/>
          <w:szCs w:val="24"/>
        </w:rPr>
      </w:pPr>
    </w:p>
    <w:p w:rsidR="00F83D34" w:rsidRPr="000B16D5" w:rsidRDefault="00F83D34" w:rsidP="00F83D34">
      <w:pPr>
        <w:pStyle w:val="ConsPlusNormal"/>
        <w:jc w:val="both"/>
        <w:rPr>
          <w:rFonts w:ascii="Times New Roman" w:hAnsi="Times New Roman" w:cs="Times New Roman"/>
          <w:sz w:val="24"/>
          <w:szCs w:val="24"/>
        </w:rPr>
      </w:pPr>
      <w:r w:rsidRPr="000B16D5">
        <w:rPr>
          <w:rFonts w:ascii="Times New Roman" w:hAnsi="Times New Roman" w:cs="Times New Roman"/>
          <w:sz w:val="24"/>
          <w:szCs w:val="24"/>
        </w:rPr>
        <w:t>________________________________________________________________________________</w:t>
      </w:r>
    </w:p>
    <w:p w:rsidR="00F83D34" w:rsidRPr="000B16D5" w:rsidRDefault="00F83D34" w:rsidP="00F83D34">
      <w:pPr>
        <w:pStyle w:val="ConsPlusNormal"/>
        <w:jc w:val="both"/>
        <w:rPr>
          <w:rFonts w:ascii="Times New Roman" w:hAnsi="Times New Roman" w:cs="Times New Roman"/>
          <w:sz w:val="24"/>
          <w:szCs w:val="24"/>
        </w:rPr>
      </w:pPr>
      <w:r w:rsidRPr="000B16D5">
        <w:rPr>
          <w:rFonts w:ascii="Times New Roman" w:hAnsi="Times New Roman" w:cs="Times New Roman"/>
          <w:sz w:val="24"/>
          <w:szCs w:val="24"/>
        </w:rPr>
        <w:t>________________________________________________________________________________</w:t>
      </w:r>
    </w:p>
    <w:p w:rsidR="00F83D34" w:rsidRPr="000B16D5" w:rsidRDefault="00F83D34" w:rsidP="00F83D34">
      <w:pPr>
        <w:pStyle w:val="ConsPlusNormal"/>
        <w:jc w:val="center"/>
        <w:rPr>
          <w:rFonts w:ascii="Times New Roman" w:hAnsi="Times New Roman" w:cs="Times New Roman"/>
          <w:sz w:val="24"/>
          <w:szCs w:val="24"/>
        </w:rPr>
      </w:pPr>
    </w:p>
    <w:p w:rsidR="00F83D34" w:rsidRPr="000B16D5" w:rsidRDefault="00F83D34" w:rsidP="00F83D34">
      <w:pPr>
        <w:pStyle w:val="ConsPlusNormal"/>
        <w:jc w:val="center"/>
        <w:rPr>
          <w:rFonts w:ascii="Times New Roman" w:hAnsi="Times New Roman" w:cs="Times New Roman"/>
          <w:sz w:val="24"/>
          <w:szCs w:val="24"/>
        </w:rPr>
      </w:pPr>
    </w:p>
    <w:p w:rsidR="00F83D34" w:rsidRPr="000B16D5" w:rsidRDefault="00F83D34" w:rsidP="00F83D34">
      <w:pPr>
        <w:pStyle w:val="ConsPlusNonformat"/>
        <w:rPr>
          <w:rFonts w:ascii="Times New Roman" w:hAnsi="Times New Roman" w:cs="Times New Roman"/>
          <w:sz w:val="24"/>
          <w:szCs w:val="24"/>
        </w:rPr>
      </w:pPr>
      <w:r w:rsidRPr="000B16D5">
        <w:rPr>
          <w:rFonts w:ascii="Times New Roman" w:hAnsi="Times New Roman" w:cs="Times New Roman"/>
          <w:sz w:val="24"/>
          <w:szCs w:val="24"/>
        </w:rPr>
        <w:t>_________________                                                                                      ____________________</w:t>
      </w:r>
    </w:p>
    <w:p w:rsidR="00F83D34" w:rsidRPr="000B16D5" w:rsidRDefault="00F83D34" w:rsidP="00F83D34">
      <w:pPr>
        <w:pStyle w:val="ConsPlusNonformat"/>
        <w:rPr>
          <w:rFonts w:ascii="Times New Roman" w:hAnsi="Times New Roman" w:cs="Times New Roman"/>
          <w:sz w:val="24"/>
          <w:szCs w:val="24"/>
        </w:rPr>
      </w:pPr>
      <w:r w:rsidRPr="000B16D5">
        <w:rPr>
          <w:rFonts w:ascii="Times New Roman" w:hAnsi="Times New Roman" w:cs="Times New Roman"/>
          <w:sz w:val="24"/>
          <w:szCs w:val="24"/>
        </w:rPr>
        <w:t xml:space="preserve">           (дата)                                                                                                    (подпись гражданина)</w:t>
      </w:r>
    </w:p>
    <w:p w:rsidR="00AD7F39" w:rsidRPr="000B16D5" w:rsidRDefault="00AD7F39">
      <w:pPr>
        <w:rPr>
          <w:rFonts w:ascii="Times New Roman" w:hAnsi="Times New Roman" w:cs="Times New Roman"/>
          <w:sz w:val="24"/>
          <w:szCs w:val="24"/>
        </w:rPr>
      </w:pPr>
    </w:p>
    <w:sectPr w:rsidR="00AD7F39" w:rsidRPr="000B16D5" w:rsidSect="000B16D5">
      <w:headerReference w:type="even" r:id="rId6"/>
      <w:headerReference w:type="default" r:id="rId7"/>
      <w:pgSz w:w="11906" w:h="16838"/>
      <w:pgMar w:top="709" w:right="424" w:bottom="709" w:left="993"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2F0" w:rsidRDefault="004772F0" w:rsidP="00796D21">
      <w:pPr>
        <w:spacing w:after="0" w:line="240" w:lineRule="auto"/>
      </w:pPr>
      <w:r>
        <w:separator/>
      </w:r>
    </w:p>
  </w:endnote>
  <w:endnote w:type="continuationSeparator" w:id="1">
    <w:p w:rsidR="004772F0" w:rsidRDefault="004772F0" w:rsidP="00796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2F0" w:rsidRDefault="004772F0" w:rsidP="00796D21">
      <w:pPr>
        <w:spacing w:after="0" w:line="240" w:lineRule="auto"/>
      </w:pPr>
      <w:r>
        <w:separator/>
      </w:r>
    </w:p>
  </w:footnote>
  <w:footnote w:type="continuationSeparator" w:id="1">
    <w:p w:rsidR="004772F0" w:rsidRDefault="004772F0" w:rsidP="00796D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6CF" w:rsidRDefault="00086077" w:rsidP="00661266">
    <w:pPr>
      <w:pStyle w:val="a3"/>
      <w:framePr w:wrap="around" w:vAnchor="text" w:hAnchor="margin" w:xAlign="center" w:y="1"/>
      <w:rPr>
        <w:rStyle w:val="a5"/>
      </w:rPr>
    </w:pPr>
    <w:r>
      <w:rPr>
        <w:rStyle w:val="a5"/>
      </w:rPr>
      <w:fldChar w:fldCharType="begin"/>
    </w:r>
    <w:r w:rsidR="00AD7F39">
      <w:rPr>
        <w:rStyle w:val="a5"/>
      </w:rPr>
      <w:instrText xml:space="preserve">PAGE  </w:instrText>
    </w:r>
    <w:r>
      <w:rPr>
        <w:rStyle w:val="a5"/>
      </w:rPr>
      <w:fldChar w:fldCharType="separate"/>
    </w:r>
    <w:r w:rsidR="00AD7F39">
      <w:rPr>
        <w:rStyle w:val="a5"/>
        <w:noProof/>
      </w:rPr>
      <w:t>10</w:t>
    </w:r>
    <w:r>
      <w:rPr>
        <w:rStyle w:val="a5"/>
      </w:rPr>
      <w:fldChar w:fldCharType="end"/>
    </w:r>
  </w:p>
  <w:p w:rsidR="00CB56CF" w:rsidRDefault="004772F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6CF" w:rsidRPr="003B2429" w:rsidRDefault="00086077" w:rsidP="00661266">
    <w:pPr>
      <w:pStyle w:val="a3"/>
      <w:framePr w:wrap="around" w:vAnchor="text" w:hAnchor="margin" w:xAlign="center" w:y="1"/>
      <w:rPr>
        <w:rStyle w:val="a5"/>
      </w:rPr>
    </w:pPr>
    <w:r w:rsidRPr="003B2429">
      <w:rPr>
        <w:rStyle w:val="a5"/>
      </w:rPr>
      <w:fldChar w:fldCharType="begin"/>
    </w:r>
    <w:r w:rsidR="00AD7F39" w:rsidRPr="003B2429">
      <w:rPr>
        <w:rStyle w:val="a5"/>
      </w:rPr>
      <w:instrText xml:space="preserve">PAGE  </w:instrText>
    </w:r>
    <w:r w:rsidRPr="003B2429">
      <w:rPr>
        <w:rStyle w:val="a5"/>
      </w:rPr>
      <w:fldChar w:fldCharType="separate"/>
    </w:r>
    <w:r w:rsidR="000B16D5">
      <w:rPr>
        <w:rStyle w:val="a5"/>
        <w:noProof/>
      </w:rPr>
      <w:t>11</w:t>
    </w:r>
    <w:r w:rsidRPr="003B2429">
      <w:rPr>
        <w:rStyle w:val="a5"/>
      </w:rPr>
      <w:fldChar w:fldCharType="end"/>
    </w:r>
  </w:p>
  <w:p w:rsidR="00CB56CF" w:rsidRDefault="004772F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08"/>
  <w:characterSpacingControl w:val="doNotCompress"/>
  <w:footnotePr>
    <w:footnote w:id="0"/>
    <w:footnote w:id="1"/>
  </w:footnotePr>
  <w:endnotePr>
    <w:endnote w:id="0"/>
    <w:endnote w:id="1"/>
  </w:endnotePr>
  <w:compat>
    <w:useFELayout/>
  </w:compat>
  <w:rsids>
    <w:rsidRoot w:val="00F83D34"/>
    <w:rsid w:val="00086077"/>
    <w:rsid w:val="000B16D5"/>
    <w:rsid w:val="00320DA4"/>
    <w:rsid w:val="004772F0"/>
    <w:rsid w:val="00796D21"/>
    <w:rsid w:val="0087537F"/>
    <w:rsid w:val="00AD7F39"/>
    <w:rsid w:val="00D82DC7"/>
    <w:rsid w:val="00F83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D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3D34"/>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F83D3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83D34"/>
    <w:pPr>
      <w:autoSpaceDE w:val="0"/>
      <w:autoSpaceDN w:val="0"/>
      <w:adjustRightInd w:val="0"/>
      <w:spacing w:after="0" w:line="240" w:lineRule="auto"/>
    </w:pPr>
    <w:rPr>
      <w:rFonts w:ascii="Arial" w:eastAsia="Times New Roman" w:hAnsi="Arial" w:cs="Arial"/>
      <w:b/>
      <w:bCs/>
      <w:sz w:val="20"/>
      <w:szCs w:val="20"/>
    </w:rPr>
  </w:style>
  <w:style w:type="paragraph" w:styleId="a3">
    <w:name w:val="header"/>
    <w:basedOn w:val="a"/>
    <w:link w:val="a4"/>
    <w:rsid w:val="00F83D3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F83D34"/>
    <w:rPr>
      <w:rFonts w:ascii="Times New Roman" w:eastAsia="Times New Roman" w:hAnsi="Times New Roman" w:cs="Times New Roman"/>
      <w:sz w:val="24"/>
      <w:szCs w:val="24"/>
    </w:rPr>
  </w:style>
  <w:style w:type="character" w:styleId="a5">
    <w:name w:val="page number"/>
    <w:basedOn w:val="a0"/>
    <w:rsid w:val="00F83D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5030</Words>
  <Characters>28673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Толбага</cp:lastModifiedBy>
  <cp:revision>6</cp:revision>
  <cp:lastPrinted>2014-11-05T05:46:00Z</cp:lastPrinted>
  <dcterms:created xsi:type="dcterms:W3CDTF">2012-12-20T09:06:00Z</dcterms:created>
  <dcterms:modified xsi:type="dcterms:W3CDTF">2014-11-05T05:46:00Z</dcterms:modified>
</cp:coreProperties>
</file>